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3F56BD" w14:textId="77777777" w:rsidR="00800FDD" w:rsidRDefault="00800FDD" w:rsidP="00800FDD">
      <w:pPr>
        <w:rPr>
          <w:rFonts w:ascii="Georgia" w:eastAsia="Times New Roman" w:hAnsi="Georgia" w:cs="Times New Roman"/>
          <w:kern w:val="20"/>
          <w:szCs w:val="24"/>
          <w:lang w:val="da-DK" w:eastAsia="da-DK"/>
          <w14:ligatures w14:val="none"/>
        </w:rPr>
      </w:pPr>
    </w:p>
    <w:p w14:paraId="58E97250" w14:textId="6A618420" w:rsidR="00800FDD" w:rsidRDefault="00800FDD" w:rsidP="00800FDD">
      <w:pPr>
        <w:keepNext/>
        <w:suppressAutoHyphens/>
        <w:spacing w:before="840" w:after="120" w:line="240" w:lineRule="auto"/>
        <w:jc w:val="center"/>
        <w:rPr>
          <w:rFonts w:ascii="Times New Roman" w:eastAsia="Times New Roman" w:hAnsi="Times New Roman" w:cs="Times New Roman"/>
          <w:b/>
          <w:caps/>
          <w:spacing w:val="50"/>
          <w:kern w:val="32"/>
          <w:sz w:val="36"/>
          <w:szCs w:val="32"/>
          <w:lang w:val="da-DK" w:eastAsia="da-DK"/>
          <w14:ligatures w14:val="none"/>
        </w:rPr>
      </w:pPr>
      <w:r w:rsidRPr="00B238FA">
        <w:rPr>
          <w:rFonts w:ascii="Times New Roman" w:eastAsia="Times New Roman" w:hAnsi="Times New Roman" w:cs="Times New Roman"/>
          <w:b/>
          <w:caps/>
          <w:spacing w:val="50"/>
          <w:kern w:val="32"/>
          <w:sz w:val="36"/>
          <w:szCs w:val="32"/>
          <w:lang w:val="da-DK" w:eastAsia="da-DK"/>
          <w14:ligatures w14:val="none"/>
        </w:rPr>
        <w:t>ANSÆTTELSEskontrakt</w:t>
      </w:r>
    </w:p>
    <w:p w14:paraId="54B937B7" w14:textId="54D39075" w:rsidR="00B238FA" w:rsidRPr="00B238FA" w:rsidRDefault="00B238FA" w:rsidP="00800FDD">
      <w:pPr>
        <w:keepNext/>
        <w:suppressAutoHyphens/>
        <w:spacing w:before="840" w:after="120" w:line="240" w:lineRule="auto"/>
        <w:jc w:val="center"/>
        <w:rPr>
          <w:rFonts w:ascii="Times New Roman" w:eastAsia="Times New Roman" w:hAnsi="Times New Roman" w:cs="Times New Roman"/>
          <w:b/>
          <w:caps/>
          <w:spacing w:val="50"/>
          <w:kern w:val="32"/>
          <w:sz w:val="36"/>
          <w:szCs w:val="32"/>
          <w:lang w:val="da-DK" w:eastAsia="da-DK"/>
          <w14:ligatures w14:val="none"/>
        </w:rPr>
      </w:pPr>
      <w:r w:rsidRPr="00B238FA">
        <w:rPr>
          <w:rFonts w:ascii="Times New Roman" w:eastAsia="Times New Roman" w:hAnsi="Times New Roman" w:cs="Times New Roman"/>
          <w:b/>
          <w:caps/>
          <w:spacing w:val="50"/>
          <w:kern w:val="32"/>
          <w:sz w:val="36"/>
          <w:szCs w:val="32"/>
          <w:highlight w:val="yellow"/>
          <w:lang w:val="da-DK" w:eastAsia="da-DK"/>
          <w14:ligatures w14:val="none"/>
        </w:rPr>
        <w:t>Skabelon</w:t>
      </w:r>
    </w:p>
    <w:p w14:paraId="61721744" w14:textId="77777777" w:rsidR="00800FDD" w:rsidRPr="00B238FA" w:rsidRDefault="00800FDD" w:rsidP="00800FDD">
      <w:pPr>
        <w:rPr>
          <w:rFonts w:ascii="Times New Roman" w:eastAsia="Times New Roman" w:hAnsi="Times New Roman" w:cs="Times New Roman"/>
          <w:kern w:val="20"/>
          <w:szCs w:val="24"/>
          <w:lang w:val="da-DK" w:eastAsia="da-DK"/>
          <w14:ligatures w14:val="none"/>
        </w:rPr>
      </w:pPr>
    </w:p>
    <w:p w14:paraId="44ED5BD9" w14:textId="77777777" w:rsidR="00800FDD" w:rsidRPr="00B238FA" w:rsidRDefault="00800FDD" w:rsidP="00800FDD">
      <w:pPr>
        <w:rPr>
          <w:rFonts w:ascii="Times New Roman" w:eastAsia="Times New Roman" w:hAnsi="Times New Roman" w:cs="Times New Roman"/>
          <w:kern w:val="20"/>
          <w:szCs w:val="24"/>
          <w:lang w:val="da-DK" w:eastAsia="da-DK"/>
          <w14:ligatures w14:val="none"/>
        </w:rPr>
      </w:pPr>
    </w:p>
    <w:p w14:paraId="77DEBD1C" w14:textId="2A70D712" w:rsidR="00800FDD" w:rsidRPr="00B238FA" w:rsidRDefault="00005ACE" w:rsidP="00800FDD">
      <w:pPr>
        <w:rPr>
          <w:rFonts w:ascii="Times New Roman" w:eastAsia="Times New Roman" w:hAnsi="Times New Roman" w:cs="Times New Roman"/>
          <w:b/>
          <w:bCs/>
          <w:kern w:val="20"/>
          <w:szCs w:val="24"/>
          <w:lang w:val="da-DK" w:eastAsia="da-DK"/>
          <w14:ligatures w14:val="none"/>
        </w:rPr>
      </w:pPr>
      <w:r w:rsidRPr="00B238FA">
        <w:rPr>
          <w:rFonts w:ascii="Times New Roman" w:eastAsia="Times New Roman" w:hAnsi="Times New Roman" w:cs="Times New Roman"/>
          <w:b/>
          <w:bCs/>
          <w:kern w:val="20"/>
          <w:szCs w:val="24"/>
          <w:lang w:val="da-DK" w:eastAsia="da-DK"/>
          <w14:ligatures w14:val="none"/>
        </w:rPr>
        <w:t>Mellem</w:t>
      </w:r>
    </w:p>
    <w:p w14:paraId="0C634F64" w14:textId="77777777" w:rsidR="00800FDD" w:rsidRPr="00B238FA" w:rsidRDefault="00800FDD" w:rsidP="00800FDD">
      <w:pPr>
        <w:rPr>
          <w:rFonts w:ascii="Times New Roman" w:eastAsia="Times New Roman" w:hAnsi="Times New Roman" w:cs="Times New Roman"/>
          <w:kern w:val="20"/>
          <w:szCs w:val="24"/>
          <w:lang w:val="da-DK" w:eastAsia="da-DK"/>
          <w14:ligatures w14:val="none"/>
        </w:rPr>
      </w:pPr>
    </w:p>
    <w:p w14:paraId="32C593F1" w14:textId="3709C1F9" w:rsidR="00800FDD" w:rsidRPr="00B238FA" w:rsidRDefault="00800FDD" w:rsidP="00800FDD">
      <w:pPr>
        <w:rPr>
          <w:rFonts w:ascii="Times New Roman" w:hAnsi="Times New Roman" w:cs="Times New Roman"/>
          <w:sz w:val="21"/>
          <w:szCs w:val="21"/>
          <w:lang w:val="da-DK"/>
        </w:rPr>
      </w:pPr>
      <w:r w:rsidRPr="00B238FA">
        <w:rPr>
          <w:rFonts w:ascii="Times New Roman" w:hAnsi="Times New Roman" w:cs="Times New Roman"/>
          <w:sz w:val="21"/>
          <w:szCs w:val="21"/>
          <w:lang w:val="da-DK"/>
        </w:rPr>
        <w:t>[</w:t>
      </w:r>
      <w:r w:rsidRPr="00B238FA">
        <w:rPr>
          <w:rFonts w:ascii="Times New Roman" w:hAnsi="Times New Roman" w:cs="Times New Roman"/>
          <w:sz w:val="21"/>
          <w:szCs w:val="21"/>
          <w:highlight w:val="yellow"/>
          <w:lang w:val="da-DK"/>
        </w:rPr>
        <w:t>Virksomhedens navn</w:t>
      </w:r>
      <w:r w:rsidRPr="00B238FA">
        <w:rPr>
          <w:rFonts w:ascii="Times New Roman" w:hAnsi="Times New Roman" w:cs="Times New Roman"/>
          <w:sz w:val="21"/>
          <w:szCs w:val="21"/>
          <w:lang w:val="da-DK"/>
        </w:rPr>
        <w:t xml:space="preserve">] </w:t>
      </w:r>
    </w:p>
    <w:p w14:paraId="60C95D1D" w14:textId="77777777" w:rsidR="00800FDD" w:rsidRPr="00B238FA" w:rsidRDefault="00800FDD" w:rsidP="00800FDD">
      <w:pPr>
        <w:rPr>
          <w:rFonts w:ascii="Times New Roman" w:hAnsi="Times New Roman" w:cs="Times New Roman"/>
          <w:sz w:val="21"/>
          <w:szCs w:val="21"/>
          <w:lang w:val="da-DK"/>
        </w:rPr>
      </w:pPr>
      <w:r w:rsidRPr="00B238FA">
        <w:rPr>
          <w:rFonts w:ascii="Times New Roman" w:hAnsi="Times New Roman" w:cs="Times New Roman"/>
          <w:sz w:val="21"/>
          <w:szCs w:val="21"/>
          <w:lang w:val="da-DK"/>
        </w:rPr>
        <w:t>[</w:t>
      </w:r>
      <w:r w:rsidRPr="00B238FA">
        <w:rPr>
          <w:rFonts w:ascii="Times New Roman" w:hAnsi="Times New Roman" w:cs="Times New Roman"/>
          <w:sz w:val="21"/>
          <w:szCs w:val="21"/>
          <w:highlight w:val="yellow"/>
          <w:lang w:val="da-DK"/>
        </w:rPr>
        <w:t>Adresse</w:t>
      </w:r>
      <w:r w:rsidRPr="00B238FA">
        <w:rPr>
          <w:rFonts w:ascii="Times New Roman" w:hAnsi="Times New Roman" w:cs="Times New Roman"/>
          <w:sz w:val="21"/>
          <w:szCs w:val="21"/>
          <w:lang w:val="da-DK"/>
        </w:rPr>
        <w:t>]</w:t>
      </w:r>
    </w:p>
    <w:p w14:paraId="28061633" w14:textId="77777777" w:rsidR="00800FDD" w:rsidRPr="00B238FA" w:rsidRDefault="00800FDD" w:rsidP="00800FDD">
      <w:pPr>
        <w:rPr>
          <w:rFonts w:ascii="Times New Roman" w:hAnsi="Times New Roman" w:cs="Times New Roman"/>
          <w:sz w:val="21"/>
          <w:szCs w:val="21"/>
          <w:lang w:val="da-DK"/>
        </w:rPr>
      </w:pPr>
      <w:r w:rsidRPr="00B238FA">
        <w:rPr>
          <w:rFonts w:ascii="Times New Roman" w:hAnsi="Times New Roman" w:cs="Times New Roman"/>
          <w:sz w:val="21"/>
          <w:szCs w:val="21"/>
          <w:lang w:val="da-DK"/>
        </w:rPr>
        <w:t>[</w:t>
      </w:r>
      <w:r w:rsidRPr="00B238FA">
        <w:rPr>
          <w:rFonts w:ascii="Times New Roman" w:hAnsi="Times New Roman" w:cs="Times New Roman"/>
          <w:sz w:val="21"/>
          <w:szCs w:val="21"/>
          <w:highlight w:val="yellow"/>
          <w:lang w:val="da-DK"/>
        </w:rPr>
        <w:t>Adresse</w:t>
      </w:r>
      <w:r w:rsidRPr="00B238FA">
        <w:rPr>
          <w:rFonts w:ascii="Times New Roman" w:hAnsi="Times New Roman" w:cs="Times New Roman"/>
          <w:sz w:val="21"/>
          <w:szCs w:val="21"/>
          <w:lang w:val="da-DK"/>
        </w:rPr>
        <w:t>]</w:t>
      </w:r>
    </w:p>
    <w:p w14:paraId="0C8E7540" w14:textId="77777777" w:rsidR="00800FDD" w:rsidRPr="00B238FA" w:rsidRDefault="00800FDD" w:rsidP="00800FDD">
      <w:pPr>
        <w:rPr>
          <w:rFonts w:ascii="Times New Roman" w:hAnsi="Times New Roman" w:cs="Times New Roman"/>
          <w:sz w:val="21"/>
          <w:szCs w:val="21"/>
          <w:lang w:val="da-DK"/>
        </w:rPr>
      </w:pPr>
      <w:r w:rsidRPr="00B238FA">
        <w:rPr>
          <w:rFonts w:ascii="Times New Roman" w:hAnsi="Times New Roman" w:cs="Times New Roman"/>
          <w:sz w:val="21"/>
          <w:szCs w:val="21"/>
          <w:lang w:val="da-DK"/>
        </w:rPr>
        <w:t>[</w:t>
      </w:r>
      <w:r w:rsidRPr="00B238FA">
        <w:rPr>
          <w:rFonts w:ascii="Times New Roman" w:hAnsi="Times New Roman" w:cs="Times New Roman"/>
          <w:sz w:val="21"/>
          <w:szCs w:val="21"/>
          <w:highlight w:val="yellow"/>
          <w:lang w:val="da-DK"/>
        </w:rPr>
        <w:t>CVR-nr.:</w:t>
      </w:r>
      <w:r w:rsidRPr="00B238FA">
        <w:rPr>
          <w:rFonts w:ascii="Times New Roman" w:hAnsi="Times New Roman" w:cs="Times New Roman"/>
          <w:sz w:val="21"/>
          <w:szCs w:val="21"/>
          <w:lang w:val="da-DK"/>
        </w:rPr>
        <w:t>]</w:t>
      </w:r>
      <w:r w:rsidRPr="00B238FA">
        <w:rPr>
          <w:rFonts w:ascii="Times New Roman" w:hAnsi="Times New Roman" w:cs="Times New Roman"/>
          <w:sz w:val="21"/>
          <w:szCs w:val="21"/>
          <w:lang w:val="da-DK"/>
        </w:rPr>
        <w:tab/>
      </w:r>
      <w:r w:rsidRPr="00B238FA">
        <w:rPr>
          <w:rFonts w:ascii="Times New Roman" w:hAnsi="Times New Roman" w:cs="Times New Roman"/>
          <w:sz w:val="21"/>
          <w:szCs w:val="21"/>
          <w:lang w:val="da-DK"/>
        </w:rPr>
        <w:tab/>
      </w:r>
      <w:r w:rsidRPr="00B238FA">
        <w:rPr>
          <w:rFonts w:ascii="Times New Roman" w:hAnsi="Times New Roman" w:cs="Times New Roman"/>
          <w:sz w:val="21"/>
          <w:szCs w:val="21"/>
          <w:lang w:val="da-DK"/>
        </w:rPr>
        <w:tab/>
      </w:r>
    </w:p>
    <w:p w14:paraId="5034E01B" w14:textId="46A283F5" w:rsidR="00800FDD" w:rsidRPr="00B238FA" w:rsidRDefault="00800FDD" w:rsidP="00800FDD">
      <w:pPr>
        <w:rPr>
          <w:rFonts w:ascii="Times New Roman" w:hAnsi="Times New Roman" w:cs="Times New Roman"/>
          <w:sz w:val="21"/>
          <w:szCs w:val="21"/>
          <w:lang w:val="da-DK"/>
        </w:rPr>
      </w:pPr>
      <w:r w:rsidRPr="00B238FA">
        <w:rPr>
          <w:rFonts w:ascii="Times New Roman" w:hAnsi="Times New Roman" w:cs="Times New Roman"/>
          <w:sz w:val="21"/>
          <w:szCs w:val="21"/>
          <w:lang w:val="da-DK"/>
        </w:rPr>
        <w:t xml:space="preserve">(herefter </w:t>
      </w:r>
      <w:r w:rsidR="00005ACE" w:rsidRPr="00B238FA">
        <w:rPr>
          <w:rFonts w:ascii="Times New Roman" w:hAnsi="Times New Roman" w:cs="Times New Roman"/>
          <w:sz w:val="21"/>
          <w:szCs w:val="21"/>
          <w:lang w:val="da-DK"/>
        </w:rPr>
        <w:t>kaldet” virksomheden</w:t>
      </w:r>
      <w:r w:rsidRPr="00B238FA">
        <w:rPr>
          <w:rFonts w:ascii="Times New Roman" w:hAnsi="Times New Roman" w:cs="Times New Roman"/>
          <w:sz w:val="21"/>
          <w:szCs w:val="21"/>
          <w:lang w:val="da-DK"/>
        </w:rPr>
        <w:t>”)</w:t>
      </w:r>
    </w:p>
    <w:p w14:paraId="17864D11" w14:textId="77777777" w:rsidR="00800FDD" w:rsidRPr="00B238FA" w:rsidRDefault="00800FDD" w:rsidP="00800FDD">
      <w:pPr>
        <w:rPr>
          <w:rFonts w:ascii="Times New Roman" w:hAnsi="Times New Roman" w:cs="Times New Roman"/>
          <w:sz w:val="21"/>
          <w:szCs w:val="21"/>
          <w:lang w:val="da-DK"/>
        </w:rPr>
      </w:pPr>
    </w:p>
    <w:p w14:paraId="1647562D" w14:textId="77777777" w:rsidR="00800FDD" w:rsidRPr="00B238FA" w:rsidRDefault="00800FDD" w:rsidP="00800FDD">
      <w:pPr>
        <w:pStyle w:val="Overskrift3"/>
        <w:jc w:val="left"/>
        <w:rPr>
          <w:sz w:val="21"/>
          <w:szCs w:val="21"/>
        </w:rPr>
      </w:pPr>
      <w:r w:rsidRPr="00B238FA">
        <w:rPr>
          <w:sz w:val="21"/>
          <w:szCs w:val="21"/>
        </w:rPr>
        <w:t>og</w:t>
      </w:r>
    </w:p>
    <w:p w14:paraId="49C1BD63" w14:textId="77777777" w:rsidR="00800FDD" w:rsidRPr="00B238FA" w:rsidRDefault="00800FDD" w:rsidP="00800FDD">
      <w:pPr>
        <w:rPr>
          <w:rFonts w:ascii="Times New Roman" w:hAnsi="Times New Roman" w:cs="Times New Roman"/>
          <w:sz w:val="21"/>
          <w:szCs w:val="21"/>
          <w:lang w:val="da-DK"/>
        </w:rPr>
      </w:pPr>
    </w:p>
    <w:p w14:paraId="288B4BEB" w14:textId="77777777" w:rsidR="00800FDD" w:rsidRPr="00B238FA" w:rsidRDefault="00800FDD" w:rsidP="00800FDD">
      <w:pPr>
        <w:rPr>
          <w:rFonts w:ascii="Times New Roman" w:hAnsi="Times New Roman" w:cs="Times New Roman"/>
          <w:sz w:val="21"/>
          <w:szCs w:val="21"/>
          <w:lang w:val="da-DK"/>
        </w:rPr>
      </w:pPr>
      <w:r w:rsidRPr="00B238FA">
        <w:rPr>
          <w:rFonts w:ascii="Times New Roman" w:hAnsi="Times New Roman" w:cs="Times New Roman"/>
          <w:sz w:val="21"/>
          <w:szCs w:val="21"/>
          <w:lang w:val="da-DK"/>
        </w:rPr>
        <w:t>[</w:t>
      </w:r>
      <w:r w:rsidRPr="00B238FA">
        <w:rPr>
          <w:rFonts w:ascii="Times New Roman" w:hAnsi="Times New Roman" w:cs="Times New Roman"/>
          <w:sz w:val="21"/>
          <w:szCs w:val="21"/>
          <w:highlight w:val="yellow"/>
          <w:lang w:val="da-DK"/>
        </w:rPr>
        <w:t>Medarbejderens navn</w:t>
      </w:r>
      <w:r w:rsidRPr="00B238FA">
        <w:rPr>
          <w:rFonts w:ascii="Times New Roman" w:hAnsi="Times New Roman" w:cs="Times New Roman"/>
          <w:sz w:val="21"/>
          <w:szCs w:val="21"/>
          <w:lang w:val="da-DK"/>
        </w:rPr>
        <w:t>]</w:t>
      </w:r>
    </w:p>
    <w:p w14:paraId="02EC3EC2" w14:textId="77777777" w:rsidR="00800FDD" w:rsidRPr="00B238FA" w:rsidRDefault="00800FDD" w:rsidP="00800FDD">
      <w:pPr>
        <w:rPr>
          <w:rFonts w:ascii="Times New Roman" w:hAnsi="Times New Roman" w:cs="Times New Roman"/>
          <w:sz w:val="21"/>
          <w:szCs w:val="21"/>
          <w:lang w:val="da-DK"/>
        </w:rPr>
      </w:pPr>
      <w:r w:rsidRPr="00B238FA">
        <w:rPr>
          <w:rFonts w:ascii="Times New Roman" w:hAnsi="Times New Roman" w:cs="Times New Roman"/>
          <w:sz w:val="21"/>
          <w:szCs w:val="21"/>
          <w:lang w:val="da-DK"/>
        </w:rPr>
        <w:t>[</w:t>
      </w:r>
      <w:r w:rsidRPr="00B238FA">
        <w:rPr>
          <w:rFonts w:ascii="Times New Roman" w:hAnsi="Times New Roman" w:cs="Times New Roman"/>
          <w:sz w:val="21"/>
          <w:szCs w:val="21"/>
          <w:highlight w:val="yellow"/>
          <w:lang w:val="da-DK"/>
        </w:rPr>
        <w:t>Adresse</w:t>
      </w:r>
      <w:r w:rsidRPr="00B238FA">
        <w:rPr>
          <w:rFonts w:ascii="Times New Roman" w:hAnsi="Times New Roman" w:cs="Times New Roman"/>
          <w:sz w:val="21"/>
          <w:szCs w:val="21"/>
          <w:lang w:val="da-DK"/>
        </w:rPr>
        <w:t>]</w:t>
      </w:r>
    </w:p>
    <w:p w14:paraId="3C30376C" w14:textId="77777777" w:rsidR="00800FDD" w:rsidRPr="00B238FA" w:rsidRDefault="00800FDD" w:rsidP="00800FDD">
      <w:pPr>
        <w:rPr>
          <w:rFonts w:ascii="Times New Roman" w:hAnsi="Times New Roman" w:cs="Times New Roman"/>
          <w:sz w:val="21"/>
          <w:szCs w:val="21"/>
          <w:lang w:val="da-DK"/>
        </w:rPr>
      </w:pPr>
      <w:r w:rsidRPr="00B238FA">
        <w:rPr>
          <w:rFonts w:ascii="Times New Roman" w:hAnsi="Times New Roman" w:cs="Times New Roman"/>
          <w:sz w:val="21"/>
          <w:szCs w:val="21"/>
          <w:lang w:val="da-DK"/>
        </w:rPr>
        <w:t>[</w:t>
      </w:r>
      <w:r w:rsidRPr="00B238FA">
        <w:rPr>
          <w:rFonts w:ascii="Times New Roman" w:hAnsi="Times New Roman" w:cs="Times New Roman"/>
          <w:sz w:val="21"/>
          <w:szCs w:val="21"/>
          <w:highlight w:val="yellow"/>
          <w:lang w:val="da-DK"/>
        </w:rPr>
        <w:t>Adresse</w:t>
      </w:r>
      <w:r w:rsidRPr="00B238FA">
        <w:rPr>
          <w:rFonts w:ascii="Times New Roman" w:hAnsi="Times New Roman" w:cs="Times New Roman"/>
          <w:sz w:val="21"/>
          <w:szCs w:val="21"/>
          <w:lang w:val="da-DK"/>
        </w:rPr>
        <w:t>]</w:t>
      </w:r>
    </w:p>
    <w:p w14:paraId="20CB04C1" w14:textId="77777777" w:rsidR="00800FDD" w:rsidRPr="00B238FA" w:rsidRDefault="00800FDD" w:rsidP="00800FDD">
      <w:pPr>
        <w:rPr>
          <w:rFonts w:ascii="Times New Roman" w:hAnsi="Times New Roman" w:cs="Times New Roman"/>
          <w:sz w:val="21"/>
          <w:szCs w:val="21"/>
          <w:lang w:val="da-DK"/>
        </w:rPr>
      </w:pPr>
      <w:r w:rsidRPr="00B238FA">
        <w:rPr>
          <w:rFonts w:ascii="Times New Roman" w:hAnsi="Times New Roman" w:cs="Times New Roman"/>
          <w:sz w:val="21"/>
          <w:szCs w:val="21"/>
          <w:lang w:val="da-DK"/>
        </w:rPr>
        <w:t>[</w:t>
      </w:r>
      <w:r w:rsidRPr="00B238FA">
        <w:rPr>
          <w:rFonts w:ascii="Times New Roman" w:hAnsi="Times New Roman" w:cs="Times New Roman"/>
          <w:sz w:val="21"/>
          <w:szCs w:val="21"/>
          <w:highlight w:val="yellow"/>
          <w:lang w:val="da-DK"/>
        </w:rPr>
        <w:t>Privat e-mail:</w:t>
      </w:r>
      <w:r w:rsidRPr="00B238FA">
        <w:rPr>
          <w:rFonts w:ascii="Times New Roman" w:hAnsi="Times New Roman" w:cs="Times New Roman"/>
          <w:sz w:val="21"/>
          <w:szCs w:val="21"/>
          <w:lang w:val="da-DK"/>
        </w:rPr>
        <w:t>]</w:t>
      </w:r>
      <w:r w:rsidRPr="00B238FA">
        <w:rPr>
          <w:rFonts w:ascii="Times New Roman" w:hAnsi="Times New Roman" w:cs="Times New Roman"/>
          <w:sz w:val="21"/>
          <w:szCs w:val="21"/>
          <w:lang w:val="da-DK"/>
        </w:rPr>
        <w:tab/>
      </w:r>
      <w:r w:rsidRPr="00B238FA">
        <w:rPr>
          <w:rFonts w:ascii="Times New Roman" w:hAnsi="Times New Roman" w:cs="Times New Roman"/>
          <w:sz w:val="21"/>
          <w:szCs w:val="21"/>
          <w:lang w:val="da-DK"/>
        </w:rPr>
        <w:tab/>
      </w:r>
      <w:r w:rsidRPr="00B238FA">
        <w:rPr>
          <w:rFonts w:ascii="Times New Roman" w:hAnsi="Times New Roman" w:cs="Times New Roman"/>
          <w:sz w:val="21"/>
          <w:szCs w:val="21"/>
          <w:lang w:val="da-DK"/>
        </w:rPr>
        <w:tab/>
      </w:r>
    </w:p>
    <w:p w14:paraId="2782146A" w14:textId="77777777" w:rsidR="00800FDD" w:rsidRPr="00B238FA" w:rsidRDefault="00800FDD" w:rsidP="00800FDD">
      <w:pPr>
        <w:rPr>
          <w:rFonts w:ascii="Times New Roman" w:hAnsi="Times New Roman" w:cs="Times New Roman"/>
          <w:sz w:val="21"/>
          <w:szCs w:val="21"/>
          <w:lang w:val="da-DK"/>
        </w:rPr>
      </w:pPr>
      <w:r w:rsidRPr="00B238FA">
        <w:rPr>
          <w:rFonts w:ascii="Times New Roman" w:hAnsi="Times New Roman" w:cs="Times New Roman"/>
          <w:sz w:val="21"/>
          <w:szCs w:val="21"/>
          <w:lang w:val="da-DK"/>
        </w:rPr>
        <w:t>(herefter kaldet ”medarbejderen”)</w:t>
      </w:r>
    </w:p>
    <w:p w14:paraId="4455F81B" w14:textId="77777777" w:rsidR="00800FDD" w:rsidRPr="00B238FA" w:rsidRDefault="00800FDD" w:rsidP="00800FDD">
      <w:pPr>
        <w:rPr>
          <w:rFonts w:ascii="Times New Roman" w:hAnsi="Times New Roman" w:cs="Times New Roman"/>
          <w:sz w:val="21"/>
          <w:szCs w:val="21"/>
          <w:lang w:val="da-DK"/>
        </w:rPr>
      </w:pPr>
    </w:p>
    <w:p w14:paraId="311BF63B" w14:textId="77777777" w:rsidR="00800FDD" w:rsidRPr="00B238FA" w:rsidRDefault="00800FDD" w:rsidP="00800FDD">
      <w:pPr>
        <w:rPr>
          <w:rFonts w:ascii="Times New Roman" w:hAnsi="Times New Roman" w:cs="Times New Roman"/>
          <w:sz w:val="21"/>
          <w:szCs w:val="21"/>
          <w:lang w:val="da-DK"/>
        </w:rPr>
      </w:pPr>
      <w:r w:rsidRPr="00B238FA">
        <w:rPr>
          <w:rFonts w:ascii="Times New Roman" w:hAnsi="Times New Roman" w:cs="Times New Roman"/>
          <w:sz w:val="21"/>
          <w:szCs w:val="21"/>
          <w:lang w:val="da-DK"/>
        </w:rPr>
        <w:t>(herefter til sammen kaldet ”parterne”)</w:t>
      </w:r>
    </w:p>
    <w:p w14:paraId="2446F779" w14:textId="66B14F08" w:rsidR="001172FD" w:rsidRPr="00B238FA" w:rsidRDefault="001172FD" w:rsidP="00800FDD">
      <w:pPr>
        <w:tabs>
          <w:tab w:val="left" w:pos="3402"/>
        </w:tabs>
        <w:spacing w:after="240" w:line="240" w:lineRule="auto"/>
        <w:rPr>
          <w:rFonts w:ascii="Times New Roman" w:eastAsia="Times New Roman" w:hAnsi="Times New Roman" w:cs="Times New Roman"/>
          <w:kern w:val="20"/>
          <w:szCs w:val="24"/>
          <w:lang w:val="da-DK" w:eastAsia="da-DK"/>
          <w14:ligatures w14:val="none"/>
        </w:rPr>
      </w:pPr>
    </w:p>
    <w:p w14:paraId="5190C226" w14:textId="749BAFB2" w:rsidR="000C734D" w:rsidRPr="00B238FA" w:rsidRDefault="00704A99" w:rsidP="23D5C9CA">
      <w:pPr>
        <w:pStyle w:val="DokumenterdkNiv1"/>
        <w:rPr>
          <w:rFonts w:ascii="Times New Roman" w:hAnsi="Times New Roman"/>
          <w:lang w:val="en-GB"/>
        </w:rPr>
      </w:pPr>
      <w:r w:rsidRPr="23D5C9CA">
        <w:rPr>
          <w:rFonts w:ascii="Times New Roman" w:hAnsi="Times New Roman"/>
          <w:lang w:val="en-GB"/>
        </w:rPr>
        <w:t>Tiltrædelsestidspunkt og arbejdssted</w:t>
      </w:r>
    </w:p>
    <w:p w14:paraId="15C2E923" w14:textId="77777777" w:rsidR="00287B89" w:rsidRPr="008F34A8" w:rsidRDefault="00272D92" w:rsidP="4C599466">
      <w:pPr>
        <w:pStyle w:val="DokumenterdkNiv2"/>
        <w:rPr>
          <w:rFonts w:ascii="Times New Roman" w:hAnsi="Times New Roman"/>
          <w:lang w:val="en-GB"/>
        </w:rPr>
      </w:pPr>
      <w:r w:rsidRPr="4C599466">
        <w:rPr>
          <w:rFonts w:ascii="Times New Roman" w:hAnsi="Times New Roman"/>
          <w:lang w:val="en-GB"/>
        </w:rPr>
        <w:t>Medarbejderen</w:t>
      </w:r>
      <w:r w:rsidR="00704A99" w:rsidRPr="4C599466">
        <w:rPr>
          <w:rFonts w:ascii="Times New Roman" w:hAnsi="Times New Roman"/>
          <w:lang w:val="en-GB"/>
        </w:rPr>
        <w:t xml:space="preserve"> tiltræder med virkning fra den </w:t>
      </w:r>
      <w:r w:rsidR="00984DE1" w:rsidRPr="4C599466">
        <w:rPr>
          <w:rFonts w:ascii="Times New Roman" w:hAnsi="Times New Roman"/>
          <w:lang w:val="en-GB"/>
        </w:rPr>
        <w:t>(</w:t>
      </w:r>
      <w:r w:rsidR="00984DE1" w:rsidRPr="4C599466">
        <w:rPr>
          <w:rFonts w:ascii="Times New Roman" w:hAnsi="Times New Roman"/>
          <w:highlight w:val="yellow"/>
          <w:lang w:val="en-GB"/>
        </w:rPr>
        <w:t>dato</w:t>
      </w:r>
      <w:r w:rsidR="00984DE1" w:rsidRPr="4C599466">
        <w:rPr>
          <w:rFonts w:ascii="Times New Roman" w:hAnsi="Times New Roman"/>
          <w:lang w:val="en-GB"/>
        </w:rPr>
        <w:t>)</w:t>
      </w:r>
    </w:p>
    <w:p w14:paraId="13D3DAC6" w14:textId="77777777" w:rsidR="00287B89" w:rsidRPr="00B238FA" w:rsidRDefault="00287B89" w:rsidP="23D5C9CA">
      <w:pPr>
        <w:pStyle w:val="DokumenterdkNiv2"/>
        <w:rPr>
          <w:rFonts w:ascii="Times New Roman" w:hAnsi="Times New Roman"/>
          <w:lang w:val="en-GB"/>
        </w:rPr>
      </w:pPr>
      <w:r w:rsidRPr="008F34A8">
        <w:rPr>
          <w:rFonts w:ascii="Times New Roman" w:hAnsi="Times New Roman"/>
        </w:rPr>
        <w:t>[</w:t>
      </w:r>
      <w:r w:rsidRPr="008F34A8">
        <w:rPr>
          <w:rFonts w:ascii="Times New Roman" w:hAnsi="Times New Roman"/>
          <w:highlight w:val="yellow"/>
        </w:rPr>
        <w:t>Som følge af tidligere ansættelse i virksomheden beregnes medarbejderens anciennitet fra</w:t>
      </w:r>
      <w:r w:rsidRPr="008F34A8">
        <w:rPr>
          <w:rFonts w:ascii="Times New Roman" w:hAnsi="Times New Roman"/>
        </w:rPr>
        <w:t xml:space="preserve"> [</w:t>
      </w:r>
      <w:r w:rsidRPr="008F34A8">
        <w:rPr>
          <w:rFonts w:ascii="Times New Roman" w:hAnsi="Times New Roman"/>
          <w:highlight w:val="yellow"/>
        </w:rPr>
        <w:t>dato</w:t>
      </w:r>
      <w:r w:rsidRPr="008F34A8">
        <w:rPr>
          <w:rFonts w:ascii="Times New Roman" w:hAnsi="Times New Roman"/>
        </w:rPr>
        <w:t xml:space="preserve">]. </w:t>
      </w:r>
      <w:r w:rsidRPr="23D5C9CA">
        <w:rPr>
          <w:rFonts w:ascii="Times New Roman" w:hAnsi="Times New Roman"/>
          <w:highlight w:val="yellow"/>
          <w:lang w:val="en-GB"/>
        </w:rPr>
        <w:t>Denne ansættelseskontrakt erstatter alle tidligere ansættelseskontrakter indgået mellem parterne.</w:t>
      </w:r>
      <w:r w:rsidRPr="23D5C9CA">
        <w:rPr>
          <w:rFonts w:ascii="Times New Roman" w:hAnsi="Times New Roman"/>
          <w:lang w:val="en-GB"/>
        </w:rPr>
        <w:t>]</w:t>
      </w:r>
    </w:p>
    <w:p w14:paraId="043C4DCC" w14:textId="1F6C2BAA" w:rsidR="00287B89" w:rsidRPr="00B238FA" w:rsidRDefault="00287B89" w:rsidP="23D5C9CA">
      <w:pPr>
        <w:pStyle w:val="DokumenterdkNiv2"/>
        <w:rPr>
          <w:rFonts w:ascii="Times New Roman" w:hAnsi="Times New Roman"/>
          <w:lang w:val="en-GB"/>
        </w:rPr>
      </w:pPr>
      <w:r w:rsidRPr="008F34A8">
        <w:rPr>
          <w:rFonts w:ascii="Times New Roman" w:hAnsi="Times New Roman"/>
        </w:rPr>
        <w:lastRenderedPageBreak/>
        <w:t>Arbejdsstedet er på virksomhedens adresse [</w:t>
      </w:r>
      <w:r w:rsidRPr="008F34A8">
        <w:rPr>
          <w:rFonts w:ascii="Times New Roman" w:hAnsi="Times New Roman"/>
          <w:highlight w:val="yellow"/>
        </w:rPr>
        <w:t>og/eller anden adresse</w:t>
      </w:r>
      <w:r w:rsidRPr="008F34A8">
        <w:rPr>
          <w:rFonts w:ascii="Times New Roman" w:hAnsi="Times New Roman"/>
        </w:rPr>
        <w:t xml:space="preserve">]. </w:t>
      </w:r>
      <w:r w:rsidRPr="23D5C9CA">
        <w:rPr>
          <w:rFonts w:ascii="Times New Roman" w:hAnsi="Times New Roman"/>
          <w:lang w:val="en-GB"/>
        </w:rPr>
        <w:t>[</w:t>
      </w:r>
      <w:r w:rsidRPr="23D5C9CA">
        <w:rPr>
          <w:rFonts w:ascii="Times New Roman" w:hAnsi="Times New Roman"/>
          <w:highlight w:val="yellow"/>
          <w:lang w:val="en-GB"/>
        </w:rPr>
        <w:t>En vis rejseaktivitet i ind- og udland må forventes</w:t>
      </w:r>
      <w:r w:rsidRPr="23D5C9CA">
        <w:rPr>
          <w:rFonts w:ascii="Times New Roman" w:hAnsi="Times New Roman"/>
          <w:lang w:val="en-GB"/>
        </w:rPr>
        <w:t>].</w:t>
      </w:r>
    </w:p>
    <w:p w14:paraId="69F2B504" w14:textId="77777777" w:rsidR="00287B89" w:rsidRPr="00B238FA" w:rsidRDefault="00287B89" w:rsidP="00287B89">
      <w:pPr>
        <w:pStyle w:val="DokumenterdkNiv2"/>
        <w:numPr>
          <w:ilvl w:val="0"/>
          <w:numId w:val="0"/>
        </w:numPr>
        <w:ind w:left="850"/>
        <w:rPr>
          <w:rFonts w:ascii="Times New Roman" w:hAnsi="Times New Roman"/>
          <w:bCs/>
        </w:rPr>
      </w:pPr>
    </w:p>
    <w:p w14:paraId="55BC6B3F" w14:textId="16BF662F" w:rsidR="00704A99" w:rsidRPr="00B238FA" w:rsidRDefault="00704A99" w:rsidP="23D5C9CA">
      <w:pPr>
        <w:pStyle w:val="DokumenterdkNiv1"/>
        <w:rPr>
          <w:rFonts w:ascii="Times New Roman" w:hAnsi="Times New Roman"/>
          <w:lang w:val="en-GB"/>
        </w:rPr>
      </w:pPr>
      <w:r w:rsidRPr="23D5C9CA">
        <w:rPr>
          <w:rFonts w:ascii="Times New Roman" w:hAnsi="Times New Roman"/>
          <w:lang w:val="en-GB"/>
        </w:rPr>
        <w:t>Stillingsbetegnelse m.v.</w:t>
      </w:r>
    </w:p>
    <w:p w14:paraId="15250525" w14:textId="6F7A0364" w:rsidR="004B4457" w:rsidRPr="008F34A8" w:rsidRDefault="00272D92" w:rsidP="4C599466">
      <w:pPr>
        <w:pStyle w:val="DokumenterdkNiv2"/>
        <w:rPr>
          <w:rFonts w:ascii="Times New Roman" w:hAnsi="Times New Roman"/>
          <w:lang w:val="en-GB"/>
        </w:rPr>
      </w:pPr>
      <w:r w:rsidRPr="4C599466">
        <w:rPr>
          <w:rFonts w:ascii="Times New Roman" w:hAnsi="Times New Roman"/>
          <w:lang w:val="en-GB"/>
        </w:rPr>
        <w:t>Medarbejderen</w:t>
      </w:r>
      <w:r w:rsidR="00704A99" w:rsidRPr="4C599466">
        <w:rPr>
          <w:rFonts w:ascii="Times New Roman" w:hAnsi="Times New Roman"/>
          <w:lang w:val="en-GB"/>
        </w:rPr>
        <w:t xml:space="preserve"> er ansat som </w:t>
      </w:r>
      <w:r w:rsidR="00C6692C" w:rsidRPr="4C599466">
        <w:rPr>
          <w:rFonts w:ascii="Times New Roman" w:hAnsi="Times New Roman"/>
          <w:lang w:val="en-GB"/>
        </w:rPr>
        <w:t>(</w:t>
      </w:r>
      <w:r w:rsidR="00C6692C" w:rsidRPr="4C599466">
        <w:rPr>
          <w:rFonts w:ascii="Times New Roman" w:hAnsi="Times New Roman"/>
          <w:highlight w:val="yellow"/>
          <w:lang w:val="en-GB"/>
        </w:rPr>
        <w:t>jobfunktion/stillingsbetegnelse</w:t>
      </w:r>
      <w:r w:rsidR="00C6692C" w:rsidRPr="4C599466">
        <w:rPr>
          <w:rFonts w:ascii="Times New Roman" w:hAnsi="Times New Roman"/>
          <w:lang w:val="en-GB"/>
        </w:rPr>
        <w:t>)</w:t>
      </w:r>
      <w:r w:rsidR="006270D4" w:rsidRPr="4C599466">
        <w:rPr>
          <w:rFonts w:ascii="Times New Roman" w:hAnsi="Times New Roman"/>
          <w:lang w:val="en-GB"/>
        </w:rPr>
        <w:t xml:space="preserve"> </w:t>
      </w:r>
      <w:r w:rsidR="00704A99" w:rsidRPr="4C599466">
        <w:rPr>
          <w:rFonts w:ascii="Times New Roman" w:hAnsi="Times New Roman"/>
          <w:lang w:val="en-GB"/>
        </w:rPr>
        <w:t xml:space="preserve">og varetager selvstændigt de opgaver, </w:t>
      </w:r>
      <w:r w:rsidRPr="4C599466">
        <w:rPr>
          <w:rFonts w:ascii="Times New Roman" w:hAnsi="Times New Roman"/>
          <w:lang w:val="en-GB"/>
        </w:rPr>
        <w:t>Virksomheden</w:t>
      </w:r>
      <w:r w:rsidR="00704A99" w:rsidRPr="4C599466">
        <w:rPr>
          <w:rFonts w:ascii="Times New Roman" w:hAnsi="Times New Roman"/>
          <w:lang w:val="en-GB"/>
        </w:rPr>
        <w:t xml:space="preserve"> giver </w:t>
      </w:r>
      <w:r w:rsidRPr="4C599466">
        <w:rPr>
          <w:rFonts w:ascii="Times New Roman" w:hAnsi="Times New Roman"/>
          <w:lang w:val="en-GB"/>
        </w:rPr>
        <w:t>Medarbejderen</w:t>
      </w:r>
      <w:r w:rsidR="00704A99" w:rsidRPr="4C599466">
        <w:rPr>
          <w:rFonts w:ascii="Times New Roman" w:hAnsi="Times New Roman"/>
          <w:lang w:val="en-GB"/>
        </w:rPr>
        <w:t>.</w:t>
      </w:r>
    </w:p>
    <w:p w14:paraId="47820333" w14:textId="6A357E5D" w:rsidR="00704A99" w:rsidRPr="008F34A8" w:rsidRDefault="00272D92" w:rsidP="4C599466">
      <w:pPr>
        <w:pStyle w:val="DokumenterdkNiv2"/>
        <w:rPr>
          <w:rFonts w:ascii="Times New Roman" w:hAnsi="Times New Roman"/>
          <w:lang w:val="en-GB"/>
        </w:rPr>
      </w:pPr>
      <w:r w:rsidRPr="4C599466">
        <w:rPr>
          <w:rFonts w:ascii="Times New Roman" w:hAnsi="Times New Roman"/>
          <w:lang w:val="en-GB"/>
        </w:rPr>
        <w:t>Medarbejderen</w:t>
      </w:r>
      <w:r w:rsidR="00704A99" w:rsidRPr="4C599466">
        <w:rPr>
          <w:rFonts w:ascii="Times New Roman" w:hAnsi="Times New Roman"/>
          <w:lang w:val="en-GB"/>
        </w:rPr>
        <w:t xml:space="preserve"> refererer til </w:t>
      </w:r>
      <w:r w:rsidR="00333584" w:rsidRPr="4C599466">
        <w:rPr>
          <w:rFonts w:ascii="Times New Roman" w:hAnsi="Times New Roman"/>
          <w:lang w:val="en-GB"/>
        </w:rPr>
        <w:t>(</w:t>
      </w:r>
      <w:r w:rsidR="00333584" w:rsidRPr="4C599466">
        <w:rPr>
          <w:rFonts w:ascii="Times New Roman" w:hAnsi="Times New Roman"/>
          <w:highlight w:val="yellow"/>
          <w:lang w:val="en-GB"/>
        </w:rPr>
        <w:t>stillingsbetegnelse eller navn</w:t>
      </w:r>
      <w:r w:rsidR="00333584" w:rsidRPr="4C599466">
        <w:rPr>
          <w:rFonts w:ascii="Times New Roman" w:hAnsi="Times New Roman"/>
          <w:lang w:val="en-GB"/>
        </w:rPr>
        <w:t>)</w:t>
      </w:r>
      <w:r w:rsidR="00704A99" w:rsidRPr="4C599466">
        <w:rPr>
          <w:rFonts w:ascii="Times New Roman" w:hAnsi="Times New Roman"/>
          <w:lang w:val="en-GB"/>
        </w:rPr>
        <w:t>.</w:t>
      </w:r>
    </w:p>
    <w:p w14:paraId="61C1A8B2" w14:textId="7DDFA5E6" w:rsidR="00704A99" w:rsidRPr="008F34A8" w:rsidRDefault="00272D92" w:rsidP="4C599466">
      <w:pPr>
        <w:pStyle w:val="DokumenterdkNiv2"/>
        <w:rPr>
          <w:rFonts w:ascii="Times New Roman" w:hAnsi="Times New Roman"/>
          <w:lang w:val="en-GB"/>
        </w:rPr>
      </w:pPr>
      <w:r w:rsidRPr="4C599466">
        <w:rPr>
          <w:rFonts w:ascii="Times New Roman" w:hAnsi="Times New Roman"/>
          <w:lang w:val="en-GB"/>
        </w:rPr>
        <w:t>Medarbejderen</w:t>
      </w:r>
      <w:r w:rsidR="00704A99" w:rsidRPr="4C599466">
        <w:rPr>
          <w:rFonts w:ascii="Times New Roman" w:hAnsi="Times New Roman"/>
          <w:lang w:val="en-GB"/>
        </w:rPr>
        <w:t xml:space="preserve"> er forpligtet til at orientere </w:t>
      </w:r>
      <w:r w:rsidRPr="4C599466">
        <w:rPr>
          <w:rFonts w:ascii="Times New Roman" w:hAnsi="Times New Roman"/>
          <w:lang w:val="en-GB"/>
        </w:rPr>
        <w:t>Virksomheden</w:t>
      </w:r>
      <w:r w:rsidR="00704A99" w:rsidRPr="4C599466">
        <w:rPr>
          <w:rFonts w:ascii="Times New Roman" w:hAnsi="Times New Roman"/>
          <w:lang w:val="en-GB"/>
        </w:rPr>
        <w:t xml:space="preserve"> om alle forhold, der måtte komme til hans/hendes kendskab, og som er af betydning for </w:t>
      </w:r>
      <w:r w:rsidRPr="4C599466">
        <w:rPr>
          <w:rFonts w:ascii="Times New Roman" w:hAnsi="Times New Roman"/>
          <w:lang w:val="en-GB"/>
        </w:rPr>
        <w:t>Virksomheden</w:t>
      </w:r>
      <w:r w:rsidR="00704A99" w:rsidRPr="4C599466">
        <w:rPr>
          <w:rFonts w:ascii="Times New Roman" w:hAnsi="Times New Roman"/>
          <w:lang w:val="en-GB"/>
        </w:rPr>
        <w:t>.</w:t>
      </w:r>
    </w:p>
    <w:p w14:paraId="30A6BAEA" w14:textId="18840D2F" w:rsidR="00704A99" w:rsidRPr="008F34A8" w:rsidRDefault="00272D92" w:rsidP="4C599466">
      <w:pPr>
        <w:pStyle w:val="DokumenterdkNiv2"/>
        <w:rPr>
          <w:rFonts w:ascii="Times New Roman" w:hAnsi="Times New Roman"/>
          <w:lang w:val="en-GB"/>
        </w:rPr>
      </w:pPr>
      <w:r w:rsidRPr="4C599466">
        <w:rPr>
          <w:rFonts w:ascii="Times New Roman" w:hAnsi="Times New Roman"/>
          <w:lang w:val="en-GB"/>
        </w:rPr>
        <w:t>Medarbejderen</w:t>
      </w:r>
      <w:r w:rsidR="00704A99" w:rsidRPr="4C599466">
        <w:rPr>
          <w:rFonts w:ascii="Times New Roman" w:hAnsi="Times New Roman"/>
          <w:lang w:val="en-GB"/>
        </w:rPr>
        <w:t xml:space="preserve"> er i øvrigt underlagt de til enhver tid gældende retningslinjer og ordens- og samarbejdsbestemmelser, der er gældende hos </w:t>
      </w:r>
      <w:r w:rsidRPr="4C599466">
        <w:rPr>
          <w:rFonts w:ascii="Times New Roman" w:hAnsi="Times New Roman"/>
          <w:lang w:val="en-GB"/>
        </w:rPr>
        <w:t>Virksomheden</w:t>
      </w:r>
      <w:r w:rsidR="00704A99" w:rsidRPr="4C599466">
        <w:rPr>
          <w:rFonts w:ascii="Times New Roman" w:hAnsi="Times New Roman"/>
          <w:lang w:val="en-GB"/>
        </w:rPr>
        <w:t xml:space="preserve">, </w:t>
      </w:r>
      <w:r w:rsidRPr="4C599466">
        <w:rPr>
          <w:rFonts w:ascii="Times New Roman" w:hAnsi="Times New Roman"/>
          <w:lang w:val="en-GB"/>
        </w:rPr>
        <w:t>Virksomheden</w:t>
      </w:r>
      <w:r w:rsidR="00704A99" w:rsidRPr="4C599466">
        <w:rPr>
          <w:rFonts w:ascii="Times New Roman" w:hAnsi="Times New Roman"/>
          <w:lang w:val="en-GB"/>
        </w:rPr>
        <w:t>s Kunder samt disses samarbejdspartnere.</w:t>
      </w:r>
    </w:p>
    <w:p w14:paraId="782F4845" w14:textId="77777777" w:rsidR="00EB7535" w:rsidRPr="00B238FA" w:rsidRDefault="00EB7535" w:rsidP="23D5C9CA">
      <w:pPr>
        <w:pStyle w:val="DokumenterdkNiv1"/>
        <w:rPr>
          <w:rFonts w:ascii="Times New Roman" w:hAnsi="Times New Roman"/>
          <w:lang w:val="en-GB"/>
        </w:rPr>
      </w:pPr>
      <w:r w:rsidRPr="23D5C9CA">
        <w:rPr>
          <w:rFonts w:ascii="Times New Roman" w:hAnsi="Times New Roman"/>
          <w:lang w:val="en-GB"/>
        </w:rPr>
        <w:t>Arbejdstid</w:t>
      </w:r>
    </w:p>
    <w:p w14:paraId="167BB657" w14:textId="2C1C4D17" w:rsidR="00DF2319" w:rsidRDefault="00DF2319" w:rsidP="4C599466">
      <w:pPr>
        <w:pStyle w:val="DokumenterdkNiv2"/>
        <w:rPr>
          <w:rFonts w:ascii="Times New Roman" w:hAnsi="Times New Roman"/>
          <w:lang w:val="en-GB"/>
        </w:rPr>
      </w:pPr>
      <w:r>
        <w:rPr>
          <w:rFonts w:ascii="Times New Roman" w:hAnsi="Times New Roman"/>
          <w:lang w:val="en-GB"/>
        </w:rPr>
        <w:t xml:space="preserve">Den forventede arbejdstid udgør </w:t>
      </w:r>
      <w:r w:rsidRPr="00DF2319">
        <w:rPr>
          <w:rFonts w:ascii="Times New Roman" w:hAnsi="Times New Roman"/>
          <w:highlight w:val="yellow"/>
          <w:lang w:val="en-GB"/>
        </w:rPr>
        <w:t>x</w:t>
      </w:r>
      <w:r>
        <w:rPr>
          <w:rFonts w:ascii="Times New Roman" w:hAnsi="Times New Roman"/>
          <w:lang w:val="en-GB"/>
        </w:rPr>
        <w:t xml:space="preserve"> timer ugentligt. Arbejdstiden er placeret inden for Virksomhedens normale kontortid (</w:t>
      </w:r>
      <w:r w:rsidRPr="00DF2319">
        <w:rPr>
          <w:rFonts w:ascii="Times New Roman" w:hAnsi="Times New Roman"/>
          <w:highlight w:val="yellow"/>
          <w:lang w:val="en-GB"/>
        </w:rPr>
        <w:t>mandag til fredag i tidsrummet 8-16)</w:t>
      </w:r>
    </w:p>
    <w:p w14:paraId="5126E0A8" w14:textId="56770B37" w:rsidR="00DF2319" w:rsidRPr="00DF2319" w:rsidRDefault="00DF2319" w:rsidP="00DF2319">
      <w:pPr>
        <w:pStyle w:val="DokumenterdkNiv1"/>
        <w:numPr>
          <w:ilvl w:val="0"/>
          <w:numId w:val="0"/>
        </w:numPr>
        <w:ind w:left="851"/>
        <w:rPr>
          <w:lang w:val="en-GB"/>
        </w:rPr>
      </w:pPr>
      <w:r>
        <w:rPr>
          <w:lang w:val="en-GB"/>
        </w:rPr>
        <w:t>ELLER – ved tilkald o.l.:</w:t>
      </w:r>
    </w:p>
    <w:p w14:paraId="1F7E3799" w14:textId="24D83BD2" w:rsidR="00EB7535" w:rsidRPr="008F34A8" w:rsidRDefault="00272D92" w:rsidP="4C599466">
      <w:pPr>
        <w:pStyle w:val="DokumenterdkNiv2"/>
        <w:rPr>
          <w:rFonts w:ascii="Times New Roman" w:hAnsi="Times New Roman"/>
          <w:lang w:val="en-GB"/>
        </w:rPr>
      </w:pPr>
      <w:r w:rsidRPr="4C599466">
        <w:rPr>
          <w:rFonts w:ascii="Times New Roman" w:hAnsi="Times New Roman"/>
          <w:lang w:val="en-GB"/>
        </w:rPr>
        <w:t>Medarbejderen</w:t>
      </w:r>
      <w:r w:rsidR="00176F5D" w:rsidRPr="4C599466">
        <w:rPr>
          <w:rFonts w:ascii="Times New Roman" w:hAnsi="Times New Roman"/>
          <w:lang w:val="en-GB"/>
        </w:rPr>
        <w:t xml:space="preserve"> </w:t>
      </w:r>
      <w:r w:rsidR="00EB7535" w:rsidRPr="4C599466">
        <w:rPr>
          <w:rFonts w:ascii="Times New Roman" w:hAnsi="Times New Roman"/>
          <w:lang w:val="en-GB"/>
        </w:rPr>
        <w:t xml:space="preserve">er bekendt med og accepterer, at </w:t>
      </w:r>
      <w:r w:rsidRPr="4C599466">
        <w:rPr>
          <w:rFonts w:ascii="Times New Roman" w:hAnsi="Times New Roman"/>
          <w:lang w:val="en-GB"/>
        </w:rPr>
        <w:t>Medarbejderen</w:t>
      </w:r>
      <w:r w:rsidR="00176F5D" w:rsidRPr="4C599466">
        <w:rPr>
          <w:rFonts w:ascii="Times New Roman" w:hAnsi="Times New Roman"/>
          <w:lang w:val="en-GB"/>
        </w:rPr>
        <w:t xml:space="preserve"> </w:t>
      </w:r>
      <w:r w:rsidR="00EB7535" w:rsidRPr="4C599466">
        <w:rPr>
          <w:rFonts w:ascii="Times New Roman" w:hAnsi="Times New Roman"/>
          <w:lang w:val="en-GB"/>
        </w:rPr>
        <w:t>i sin ansættelse vil få en helt eller overvejende uforudsigelig arbejdstid</w:t>
      </w:r>
      <w:r w:rsidR="00DE7ABF" w:rsidRPr="4C599466">
        <w:rPr>
          <w:rFonts w:ascii="Times New Roman" w:hAnsi="Times New Roman"/>
          <w:lang w:val="en-GB"/>
        </w:rPr>
        <w:t>.</w:t>
      </w:r>
    </w:p>
    <w:p w14:paraId="175B549D" w14:textId="3F442D6C" w:rsidR="00396395" w:rsidRPr="008F34A8" w:rsidRDefault="00272D92" w:rsidP="4C599466">
      <w:pPr>
        <w:pStyle w:val="DokumenterdkNiv2"/>
        <w:rPr>
          <w:rFonts w:ascii="Times New Roman" w:hAnsi="Times New Roman"/>
          <w:lang w:val="en-GB"/>
        </w:rPr>
      </w:pPr>
      <w:r w:rsidRPr="4C599466">
        <w:rPr>
          <w:rFonts w:ascii="Times New Roman" w:hAnsi="Times New Roman"/>
          <w:lang w:val="en-GB"/>
        </w:rPr>
        <w:t>Medarbejderen</w:t>
      </w:r>
      <w:r w:rsidR="00176F5D" w:rsidRPr="4C599466">
        <w:rPr>
          <w:rFonts w:ascii="Times New Roman" w:hAnsi="Times New Roman"/>
          <w:lang w:val="en-GB"/>
        </w:rPr>
        <w:t xml:space="preserve"> </w:t>
      </w:r>
      <w:r w:rsidR="00396395" w:rsidRPr="4C599466">
        <w:rPr>
          <w:rFonts w:ascii="Times New Roman" w:hAnsi="Times New Roman"/>
          <w:lang w:val="en-GB"/>
        </w:rPr>
        <w:t>vil blive tilkaldt på ad hoc basis og kan frit afslå at give fremmøde.</w:t>
      </w:r>
    </w:p>
    <w:p w14:paraId="54AFFF56" w14:textId="216548B5" w:rsidR="00320252" w:rsidRPr="008F34A8" w:rsidRDefault="00272D92" w:rsidP="4C599466">
      <w:pPr>
        <w:pStyle w:val="DokumenterdkNiv2"/>
        <w:rPr>
          <w:rFonts w:ascii="Times New Roman" w:hAnsi="Times New Roman"/>
          <w:highlight w:val="yellow"/>
          <w:lang w:val="en-GB"/>
        </w:rPr>
      </w:pPr>
      <w:r w:rsidRPr="4C599466">
        <w:rPr>
          <w:rFonts w:ascii="Times New Roman" w:hAnsi="Times New Roman"/>
          <w:lang w:val="en-GB"/>
        </w:rPr>
        <w:t>Medarbejderen</w:t>
      </w:r>
      <w:r w:rsidR="00176F5D" w:rsidRPr="4C599466">
        <w:rPr>
          <w:rFonts w:ascii="Times New Roman" w:hAnsi="Times New Roman"/>
          <w:lang w:val="en-GB"/>
        </w:rPr>
        <w:t xml:space="preserve"> </w:t>
      </w:r>
      <w:r w:rsidR="005F6F17" w:rsidRPr="4C599466">
        <w:rPr>
          <w:rFonts w:ascii="Times New Roman" w:hAnsi="Times New Roman"/>
          <w:lang w:val="en-GB"/>
        </w:rPr>
        <w:t xml:space="preserve">kan blive bedt om at møde </w:t>
      </w:r>
      <w:r w:rsidR="00E654D4" w:rsidRPr="4C599466">
        <w:rPr>
          <w:rFonts w:ascii="Times New Roman" w:hAnsi="Times New Roman"/>
          <w:lang w:val="en-GB"/>
        </w:rPr>
        <w:t xml:space="preserve">på arbejde </w:t>
      </w:r>
      <w:r w:rsidR="00E32265" w:rsidRPr="4C599466">
        <w:rPr>
          <w:rFonts w:ascii="Times New Roman" w:hAnsi="Times New Roman"/>
          <w:lang w:val="en-GB"/>
        </w:rPr>
        <w:t>(</w:t>
      </w:r>
      <w:r w:rsidR="005F6F17" w:rsidRPr="4C599466">
        <w:rPr>
          <w:rFonts w:ascii="Times New Roman" w:hAnsi="Times New Roman"/>
          <w:highlight w:val="yellow"/>
          <w:lang w:val="en-GB"/>
        </w:rPr>
        <w:t>mandag, tirsdag, onsdag, torsdag, fredag</w:t>
      </w:r>
      <w:r w:rsidR="00E32265" w:rsidRPr="4C599466">
        <w:rPr>
          <w:rFonts w:ascii="Times New Roman" w:hAnsi="Times New Roman"/>
          <w:highlight w:val="yellow"/>
          <w:lang w:val="en-GB"/>
        </w:rPr>
        <w:t>)</w:t>
      </w:r>
      <w:r w:rsidR="005F6F17" w:rsidRPr="4C599466">
        <w:rPr>
          <w:rFonts w:ascii="Times New Roman" w:hAnsi="Times New Roman"/>
          <w:highlight w:val="yellow"/>
          <w:lang w:val="en-GB"/>
        </w:rPr>
        <w:t>.</w:t>
      </w:r>
    </w:p>
    <w:p w14:paraId="30F811B1" w14:textId="49476483" w:rsidR="00E654D4" w:rsidRPr="00B238FA" w:rsidRDefault="00272D92" w:rsidP="23D5C9CA">
      <w:pPr>
        <w:pStyle w:val="DokumenterdkNiv2"/>
        <w:rPr>
          <w:rFonts w:ascii="Times New Roman" w:hAnsi="Times New Roman"/>
          <w:lang w:val="en-GB"/>
        </w:rPr>
      </w:pPr>
      <w:r w:rsidRPr="008F34A8">
        <w:rPr>
          <w:rFonts w:ascii="Times New Roman" w:hAnsi="Times New Roman"/>
        </w:rPr>
        <w:t>Medarbejderen</w:t>
      </w:r>
      <w:r w:rsidR="00E654D4" w:rsidRPr="008F34A8">
        <w:rPr>
          <w:rFonts w:ascii="Times New Roman" w:hAnsi="Times New Roman"/>
        </w:rPr>
        <w:t xml:space="preserve"> kan blive bedt om at møde på arbejde i tidsrummet kl. </w:t>
      </w:r>
      <w:r w:rsidR="00440EC9" w:rsidRPr="23D5C9CA">
        <w:rPr>
          <w:rFonts w:ascii="Times New Roman" w:hAnsi="Times New Roman"/>
          <w:lang w:val="en-GB"/>
        </w:rPr>
        <w:t>(</w:t>
      </w:r>
      <w:r w:rsidR="00E654D4" w:rsidRPr="23D5C9CA">
        <w:rPr>
          <w:rFonts w:ascii="Times New Roman" w:hAnsi="Times New Roman"/>
          <w:highlight w:val="yellow"/>
          <w:lang w:val="en-GB"/>
        </w:rPr>
        <w:t>8.00 til kl. 16.00</w:t>
      </w:r>
      <w:r w:rsidR="00440EC9" w:rsidRPr="23D5C9CA">
        <w:rPr>
          <w:rFonts w:ascii="Times New Roman" w:hAnsi="Times New Roman"/>
          <w:lang w:val="en-GB"/>
        </w:rPr>
        <w:t>)</w:t>
      </w:r>
      <w:r w:rsidR="00E654D4" w:rsidRPr="23D5C9CA">
        <w:rPr>
          <w:rFonts w:ascii="Times New Roman" w:hAnsi="Times New Roman"/>
          <w:lang w:val="en-GB"/>
        </w:rPr>
        <w:t>.</w:t>
      </w:r>
    </w:p>
    <w:p w14:paraId="50DE565D" w14:textId="5328AA39" w:rsidR="005A3220" w:rsidRPr="008F34A8" w:rsidRDefault="00272D92" w:rsidP="4C599466">
      <w:pPr>
        <w:pStyle w:val="DokumenterdkNiv2"/>
        <w:rPr>
          <w:rFonts w:ascii="Times New Roman" w:hAnsi="Times New Roman"/>
          <w:lang w:val="en-GB"/>
        </w:rPr>
      </w:pPr>
      <w:r w:rsidRPr="4C599466">
        <w:rPr>
          <w:rFonts w:ascii="Times New Roman" w:hAnsi="Times New Roman"/>
          <w:lang w:val="en-GB"/>
        </w:rPr>
        <w:t>Virksomheden</w:t>
      </w:r>
      <w:r w:rsidR="005A3220" w:rsidRPr="4C599466">
        <w:rPr>
          <w:rFonts w:ascii="Times New Roman" w:hAnsi="Times New Roman"/>
          <w:lang w:val="en-GB"/>
        </w:rPr>
        <w:t xml:space="preserve"> har ret til at annullere en aftalt arbejdsopgave med et varsel på </w:t>
      </w:r>
      <w:r w:rsidR="00440EC9" w:rsidRPr="4C599466">
        <w:rPr>
          <w:rFonts w:ascii="Times New Roman" w:hAnsi="Times New Roman"/>
          <w:lang w:val="en-GB"/>
        </w:rPr>
        <w:t>(</w:t>
      </w:r>
      <w:r w:rsidR="005A3220" w:rsidRPr="4C599466">
        <w:rPr>
          <w:rFonts w:ascii="Times New Roman" w:hAnsi="Times New Roman"/>
          <w:highlight w:val="yellow"/>
          <w:lang w:val="en-GB"/>
        </w:rPr>
        <w:t>12 timer</w:t>
      </w:r>
      <w:r w:rsidR="00440EC9" w:rsidRPr="4C599466">
        <w:rPr>
          <w:rFonts w:ascii="Times New Roman" w:hAnsi="Times New Roman"/>
          <w:lang w:val="en-GB"/>
        </w:rPr>
        <w:t>)</w:t>
      </w:r>
      <w:r w:rsidR="005A3220" w:rsidRPr="4C599466">
        <w:rPr>
          <w:rFonts w:ascii="Times New Roman" w:hAnsi="Times New Roman"/>
          <w:lang w:val="en-GB"/>
        </w:rPr>
        <w:t xml:space="preserve"> inden arbejdsopgaven var forudsat at skulle påbegyndes. Hvis en planlagt arbejdsopgave annulleres efter udløbet af ovennævnte annulleringsfrist</w:t>
      </w:r>
      <w:r w:rsidR="00AA0B1E" w:rsidRPr="4C599466">
        <w:rPr>
          <w:rFonts w:ascii="Times New Roman" w:hAnsi="Times New Roman"/>
          <w:lang w:val="en-GB"/>
        </w:rPr>
        <w:t>,</w:t>
      </w:r>
      <w:r w:rsidR="005A3220" w:rsidRPr="4C599466">
        <w:rPr>
          <w:rFonts w:ascii="Times New Roman" w:hAnsi="Times New Roman"/>
          <w:lang w:val="en-GB"/>
        </w:rPr>
        <w:t xml:space="preserve"> vil </w:t>
      </w:r>
      <w:r w:rsidRPr="4C599466">
        <w:rPr>
          <w:rFonts w:ascii="Times New Roman" w:hAnsi="Times New Roman"/>
          <w:lang w:val="en-GB"/>
        </w:rPr>
        <w:t>Medarbejderen</w:t>
      </w:r>
      <w:r w:rsidR="00176F5D" w:rsidRPr="4C599466">
        <w:rPr>
          <w:rFonts w:ascii="Times New Roman" w:hAnsi="Times New Roman"/>
          <w:lang w:val="en-GB"/>
        </w:rPr>
        <w:t xml:space="preserve"> </w:t>
      </w:r>
      <w:r w:rsidR="005A3220" w:rsidRPr="4C599466">
        <w:rPr>
          <w:rFonts w:ascii="Times New Roman" w:hAnsi="Times New Roman"/>
          <w:lang w:val="en-GB"/>
        </w:rPr>
        <w:t xml:space="preserve">blive aflønnet </w:t>
      </w:r>
      <w:r w:rsidR="00440EC9" w:rsidRPr="4C599466">
        <w:rPr>
          <w:rFonts w:ascii="Times New Roman" w:hAnsi="Times New Roman"/>
          <w:lang w:val="en-GB"/>
        </w:rPr>
        <w:t>(</w:t>
      </w:r>
      <w:r w:rsidR="005A3220" w:rsidRPr="4C599466">
        <w:rPr>
          <w:rFonts w:ascii="Times New Roman" w:hAnsi="Times New Roman"/>
          <w:highlight w:val="yellow"/>
          <w:lang w:val="en-GB"/>
        </w:rPr>
        <w:t>med 50 %</w:t>
      </w:r>
      <w:r w:rsidR="00440EC9" w:rsidRPr="4C599466">
        <w:rPr>
          <w:rFonts w:ascii="Times New Roman" w:hAnsi="Times New Roman"/>
          <w:lang w:val="en-GB"/>
        </w:rPr>
        <w:t>)</w:t>
      </w:r>
      <w:r w:rsidR="005A3220" w:rsidRPr="4C599466">
        <w:rPr>
          <w:rFonts w:ascii="Times New Roman" w:hAnsi="Times New Roman"/>
          <w:lang w:val="en-GB"/>
        </w:rPr>
        <w:t xml:space="preserve"> af lønnen for de omhandlede arbejdstimer.</w:t>
      </w:r>
    </w:p>
    <w:p w14:paraId="2172687E" w14:textId="240BCAAC" w:rsidR="00704A99" w:rsidRPr="00B238FA" w:rsidRDefault="00704A99" w:rsidP="23D5C9CA">
      <w:pPr>
        <w:pStyle w:val="DokumenterdkNiv1"/>
        <w:rPr>
          <w:rFonts w:ascii="Times New Roman" w:hAnsi="Times New Roman"/>
          <w:lang w:val="en-GB"/>
        </w:rPr>
      </w:pPr>
      <w:r w:rsidRPr="23D5C9CA">
        <w:rPr>
          <w:rFonts w:ascii="Times New Roman" w:hAnsi="Times New Roman"/>
          <w:lang w:val="en-GB"/>
        </w:rPr>
        <w:t>Tavshedspligt</w:t>
      </w:r>
    </w:p>
    <w:p w14:paraId="3D1F6AD0" w14:textId="35153A11" w:rsidR="00704A99" w:rsidRPr="008F34A8" w:rsidRDefault="00272D92" w:rsidP="4C599466">
      <w:pPr>
        <w:pStyle w:val="DokumenterdkNiv2"/>
        <w:rPr>
          <w:rFonts w:ascii="Times New Roman" w:hAnsi="Times New Roman"/>
          <w:lang w:val="en-GB"/>
        </w:rPr>
      </w:pPr>
      <w:r w:rsidRPr="4C599466">
        <w:rPr>
          <w:rFonts w:ascii="Times New Roman" w:hAnsi="Times New Roman"/>
          <w:lang w:val="en-GB"/>
        </w:rPr>
        <w:t>Medarbejderen</w:t>
      </w:r>
      <w:r w:rsidR="00704A99" w:rsidRPr="4C599466">
        <w:rPr>
          <w:rFonts w:ascii="Times New Roman" w:hAnsi="Times New Roman"/>
          <w:lang w:val="en-GB"/>
        </w:rPr>
        <w:t xml:space="preserve"> har tavshedspligt med hensyn til alt, hvad </w:t>
      </w:r>
      <w:r w:rsidRPr="4C599466">
        <w:rPr>
          <w:rFonts w:ascii="Times New Roman" w:hAnsi="Times New Roman"/>
          <w:lang w:val="en-GB"/>
        </w:rPr>
        <w:t>Medarbejderen</w:t>
      </w:r>
      <w:r w:rsidR="00704A99" w:rsidRPr="4C599466">
        <w:rPr>
          <w:rFonts w:ascii="Times New Roman" w:hAnsi="Times New Roman"/>
          <w:lang w:val="en-GB"/>
        </w:rPr>
        <w:t xml:space="preserve"> erfarer i forbindelse med sit arbejde som Arbejdstager i </w:t>
      </w:r>
      <w:r w:rsidRPr="4C599466">
        <w:rPr>
          <w:rFonts w:ascii="Times New Roman" w:hAnsi="Times New Roman"/>
          <w:lang w:val="en-GB"/>
        </w:rPr>
        <w:t>Virksomheden</w:t>
      </w:r>
      <w:r w:rsidR="00704A99" w:rsidRPr="4C599466">
        <w:rPr>
          <w:rFonts w:ascii="Times New Roman" w:hAnsi="Times New Roman"/>
          <w:lang w:val="en-GB"/>
        </w:rPr>
        <w:t xml:space="preserve">. Denne tavshedspligt er også gældende efter </w:t>
      </w:r>
      <w:r w:rsidRPr="4C599466">
        <w:rPr>
          <w:rFonts w:ascii="Times New Roman" w:hAnsi="Times New Roman"/>
          <w:lang w:val="en-GB"/>
        </w:rPr>
        <w:t>Medarbejderen</w:t>
      </w:r>
      <w:r w:rsidR="00704A99" w:rsidRPr="4C599466">
        <w:rPr>
          <w:rFonts w:ascii="Times New Roman" w:hAnsi="Times New Roman"/>
          <w:lang w:val="en-GB"/>
        </w:rPr>
        <w:t xml:space="preserve">s fratræden i </w:t>
      </w:r>
      <w:r w:rsidRPr="4C599466">
        <w:rPr>
          <w:rFonts w:ascii="Times New Roman" w:hAnsi="Times New Roman"/>
          <w:lang w:val="en-GB"/>
        </w:rPr>
        <w:t>Virksomheden</w:t>
      </w:r>
      <w:r w:rsidR="00704A99" w:rsidRPr="4C599466">
        <w:rPr>
          <w:rFonts w:ascii="Times New Roman" w:hAnsi="Times New Roman"/>
          <w:lang w:val="en-GB"/>
        </w:rPr>
        <w:t>. Tavshedspligten omfatter dog ikke forhold, der efter sagens natur skal bringes til tredjemands kundskab.</w:t>
      </w:r>
    </w:p>
    <w:p w14:paraId="332A8B61" w14:textId="578B2DA8" w:rsidR="0057144C" w:rsidRPr="00B238FA" w:rsidRDefault="00704A99" w:rsidP="23D5C9CA">
      <w:pPr>
        <w:pStyle w:val="DokumenterdkNiv1"/>
        <w:rPr>
          <w:rFonts w:ascii="Times New Roman" w:hAnsi="Times New Roman"/>
          <w:lang w:val="en-GB"/>
        </w:rPr>
      </w:pPr>
      <w:r w:rsidRPr="23D5C9CA">
        <w:rPr>
          <w:rFonts w:ascii="Times New Roman" w:hAnsi="Times New Roman"/>
          <w:lang w:val="en-GB"/>
        </w:rPr>
        <w:t>Timeløn</w:t>
      </w:r>
    </w:p>
    <w:p w14:paraId="3E8D2F6B" w14:textId="519A70C6" w:rsidR="0061082C" w:rsidRPr="008F34A8" w:rsidRDefault="00272D92" w:rsidP="4C599466">
      <w:pPr>
        <w:pStyle w:val="DokumenterdkNiv2"/>
        <w:rPr>
          <w:rFonts w:ascii="Times New Roman" w:hAnsi="Times New Roman"/>
          <w:lang w:val="en-GB"/>
        </w:rPr>
      </w:pPr>
      <w:r w:rsidRPr="4C599466">
        <w:rPr>
          <w:rFonts w:ascii="Times New Roman" w:hAnsi="Times New Roman"/>
          <w:lang w:val="en-GB"/>
        </w:rPr>
        <w:t>Medarbejderen</w:t>
      </w:r>
      <w:r w:rsidR="00704A99" w:rsidRPr="4C599466">
        <w:rPr>
          <w:rFonts w:ascii="Times New Roman" w:hAnsi="Times New Roman"/>
          <w:lang w:val="en-GB"/>
        </w:rPr>
        <w:t xml:space="preserve"> modtager et vederlag i form af en løn pr. time, der udgør DKK </w:t>
      </w:r>
      <w:r w:rsidR="00540976" w:rsidRPr="4C599466">
        <w:rPr>
          <w:rFonts w:ascii="Times New Roman" w:hAnsi="Times New Roman"/>
          <w:lang w:val="en-GB"/>
        </w:rPr>
        <w:t>(</w:t>
      </w:r>
      <w:r w:rsidR="00540976" w:rsidRPr="4C599466">
        <w:rPr>
          <w:rFonts w:ascii="Times New Roman" w:hAnsi="Times New Roman"/>
          <w:highlight w:val="yellow"/>
          <w:lang w:val="en-GB"/>
        </w:rPr>
        <w:t>beløb</w:t>
      </w:r>
      <w:r w:rsidR="00540976" w:rsidRPr="4C599466">
        <w:rPr>
          <w:rFonts w:ascii="Times New Roman" w:hAnsi="Times New Roman"/>
          <w:lang w:val="en-GB"/>
        </w:rPr>
        <w:t>)</w:t>
      </w:r>
    </w:p>
    <w:p w14:paraId="6B525D63" w14:textId="649A9E90" w:rsidR="006568B0" w:rsidRPr="008F34A8" w:rsidRDefault="006568B0" w:rsidP="4C599466">
      <w:pPr>
        <w:pStyle w:val="DokumenterdkNiv2"/>
        <w:rPr>
          <w:rFonts w:ascii="Times New Roman" w:hAnsi="Times New Roman"/>
          <w:lang w:val="en-GB"/>
        </w:rPr>
      </w:pPr>
      <w:r w:rsidRPr="4C599466">
        <w:rPr>
          <w:rFonts w:ascii="Times New Roman" w:hAnsi="Times New Roman"/>
          <w:lang w:val="en-GB"/>
        </w:rPr>
        <w:lastRenderedPageBreak/>
        <w:t xml:space="preserve">Timeforbruget opgøres fra den </w:t>
      </w:r>
      <w:r w:rsidR="00540976" w:rsidRPr="4C599466">
        <w:rPr>
          <w:rFonts w:ascii="Times New Roman" w:hAnsi="Times New Roman"/>
          <w:highlight w:val="yellow"/>
          <w:lang w:val="en-GB"/>
        </w:rPr>
        <w:t>(dato</w:t>
      </w:r>
      <w:r w:rsidR="00540976" w:rsidRPr="4C599466">
        <w:rPr>
          <w:rFonts w:ascii="Times New Roman" w:hAnsi="Times New Roman"/>
          <w:lang w:val="en-GB"/>
        </w:rPr>
        <w:t>)</w:t>
      </w:r>
      <w:r w:rsidR="003537C9" w:rsidRPr="4C599466">
        <w:rPr>
          <w:rFonts w:ascii="Times New Roman" w:hAnsi="Times New Roman"/>
          <w:lang w:val="en-GB"/>
        </w:rPr>
        <w:t xml:space="preserve"> i en måned til den </w:t>
      </w:r>
      <w:r w:rsidR="00540976" w:rsidRPr="4C599466">
        <w:rPr>
          <w:rFonts w:ascii="Times New Roman" w:hAnsi="Times New Roman"/>
          <w:lang w:val="en-GB"/>
        </w:rPr>
        <w:t>(</w:t>
      </w:r>
      <w:r w:rsidR="00540976" w:rsidRPr="4C599466">
        <w:rPr>
          <w:rFonts w:ascii="Times New Roman" w:hAnsi="Times New Roman"/>
          <w:highlight w:val="yellow"/>
          <w:lang w:val="en-GB"/>
        </w:rPr>
        <w:t>dato</w:t>
      </w:r>
      <w:r w:rsidR="00540976" w:rsidRPr="4C599466">
        <w:rPr>
          <w:rFonts w:ascii="Times New Roman" w:hAnsi="Times New Roman"/>
          <w:lang w:val="en-GB"/>
        </w:rPr>
        <w:t>)</w:t>
      </w:r>
      <w:r w:rsidR="003537C9" w:rsidRPr="4C599466">
        <w:rPr>
          <w:rFonts w:ascii="Times New Roman" w:hAnsi="Times New Roman"/>
          <w:lang w:val="en-GB"/>
        </w:rPr>
        <w:t xml:space="preserve"> i</w:t>
      </w:r>
      <w:r w:rsidRPr="4C599466">
        <w:rPr>
          <w:rFonts w:ascii="Times New Roman" w:hAnsi="Times New Roman"/>
          <w:lang w:val="en-GB"/>
        </w:rPr>
        <w:t xml:space="preserve"> den efterfølgende måned. </w:t>
      </w:r>
      <w:r w:rsidR="00272D92" w:rsidRPr="4C599466">
        <w:rPr>
          <w:rFonts w:ascii="Times New Roman" w:hAnsi="Times New Roman"/>
          <w:lang w:val="en-GB"/>
        </w:rPr>
        <w:t>Medarbejderen</w:t>
      </w:r>
      <w:r w:rsidR="00176F5D" w:rsidRPr="4C599466">
        <w:rPr>
          <w:rFonts w:ascii="Times New Roman" w:hAnsi="Times New Roman"/>
          <w:lang w:val="en-GB"/>
        </w:rPr>
        <w:t xml:space="preserve"> </w:t>
      </w:r>
      <w:r w:rsidRPr="4C599466">
        <w:rPr>
          <w:rFonts w:ascii="Times New Roman" w:hAnsi="Times New Roman"/>
          <w:lang w:val="en-GB"/>
        </w:rPr>
        <w:t xml:space="preserve">skal senest den </w:t>
      </w:r>
      <w:r w:rsidR="00540976" w:rsidRPr="4C599466">
        <w:rPr>
          <w:rFonts w:ascii="Times New Roman" w:hAnsi="Times New Roman"/>
          <w:lang w:val="en-GB"/>
        </w:rPr>
        <w:t>(</w:t>
      </w:r>
      <w:r w:rsidR="00540976" w:rsidRPr="4C599466">
        <w:rPr>
          <w:rFonts w:ascii="Times New Roman" w:hAnsi="Times New Roman"/>
          <w:highlight w:val="yellow"/>
          <w:lang w:val="en-GB"/>
        </w:rPr>
        <w:t>dato</w:t>
      </w:r>
      <w:r w:rsidR="00540976" w:rsidRPr="4C599466">
        <w:rPr>
          <w:rFonts w:ascii="Times New Roman" w:hAnsi="Times New Roman"/>
          <w:lang w:val="en-GB"/>
        </w:rPr>
        <w:t>)</w:t>
      </w:r>
      <w:r w:rsidRPr="4C599466">
        <w:rPr>
          <w:rFonts w:ascii="Times New Roman" w:hAnsi="Times New Roman"/>
          <w:lang w:val="en-GB"/>
        </w:rPr>
        <w:t xml:space="preserve"> i måneden udlevere sit timeregnskab til </w:t>
      </w:r>
      <w:r w:rsidR="00272D92" w:rsidRPr="4C599466">
        <w:rPr>
          <w:rFonts w:ascii="Times New Roman" w:hAnsi="Times New Roman"/>
          <w:lang w:val="en-GB"/>
        </w:rPr>
        <w:t>Virksomheden</w:t>
      </w:r>
      <w:r w:rsidRPr="4C599466">
        <w:rPr>
          <w:rFonts w:ascii="Times New Roman" w:hAnsi="Times New Roman"/>
          <w:lang w:val="en-GB"/>
        </w:rPr>
        <w:t xml:space="preserve">, for at få lønnen udbetalt med førstkommende lønkørsel. </w:t>
      </w:r>
    </w:p>
    <w:p w14:paraId="2C4FA75F" w14:textId="7824BB74" w:rsidR="0057144C" w:rsidRPr="008F34A8" w:rsidRDefault="00704A99" w:rsidP="4C599466">
      <w:pPr>
        <w:pStyle w:val="DokumenterdkNiv2"/>
        <w:rPr>
          <w:rFonts w:ascii="Times New Roman" w:hAnsi="Times New Roman"/>
          <w:lang w:val="en-GB"/>
        </w:rPr>
      </w:pPr>
      <w:r w:rsidRPr="4C599466">
        <w:rPr>
          <w:rFonts w:ascii="Times New Roman" w:hAnsi="Times New Roman"/>
          <w:lang w:val="en-GB"/>
        </w:rPr>
        <w:t xml:space="preserve">Lønnen udbetales månedsvist bagud, og er til </w:t>
      </w:r>
      <w:r w:rsidR="00272D92" w:rsidRPr="4C599466">
        <w:rPr>
          <w:rFonts w:ascii="Times New Roman" w:hAnsi="Times New Roman"/>
          <w:lang w:val="en-GB"/>
        </w:rPr>
        <w:t>Medarbejderen</w:t>
      </w:r>
      <w:r w:rsidRPr="4C599466">
        <w:rPr>
          <w:rFonts w:ascii="Times New Roman" w:hAnsi="Times New Roman"/>
          <w:lang w:val="en-GB"/>
        </w:rPr>
        <w:t>s disposition den sidste hverdag i måneden.</w:t>
      </w:r>
    </w:p>
    <w:p w14:paraId="1FD87388" w14:textId="417BD0E3" w:rsidR="00524D00" w:rsidRPr="00B238FA" w:rsidRDefault="00524D00" w:rsidP="00E569F4">
      <w:pPr>
        <w:pStyle w:val="DokumenterdkNiv1"/>
        <w:rPr>
          <w:rFonts w:ascii="Times New Roman" w:hAnsi="Times New Roman"/>
        </w:rPr>
      </w:pPr>
      <w:r w:rsidRPr="00B238FA">
        <w:rPr>
          <w:rFonts w:ascii="Times New Roman" w:hAnsi="Times New Roman"/>
        </w:rPr>
        <w:t>Pension mv.</w:t>
      </w:r>
    </w:p>
    <w:p w14:paraId="0251878F" w14:textId="0A99181B" w:rsidR="002910D9" w:rsidRPr="008F34A8" w:rsidRDefault="00272D92" w:rsidP="4C599466">
      <w:pPr>
        <w:pStyle w:val="DokumenterdkNiv2"/>
        <w:rPr>
          <w:rFonts w:ascii="Times New Roman" w:hAnsi="Times New Roman"/>
          <w:lang w:val="en-GB"/>
        </w:rPr>
      </w:pPr>
      <w:r w:rsidRPr="4C599466">
        <w:rPr>
          <w:rFonts w:ascii="Times New Roman" w:hAnsi="Times New Roman"/>
          <w:lang w:val="en-GB"/>
        </w:rPr>
        <w:t>Medarbejderen</w:t>
      </w:r>
      <w:r w:rsidR="002910D9" w:rsidRPr="4C599466">
        <w:rPr>
          <w:rFonts w:ascii="Times New Roman" w:hAnsi="Times New Roman"/>
          <w:lang w:val="en-GB"/>
        </w:rPr>
        <w:t xml:space="preserve"> modtager ikke pension fra </w:t>
      </w:r>
      <w:r w:rsidRPr="4C599466">
        <w:rPr>
          <w:rFonts w:ascii="Times New Roman" w:hAnsi="Times New Roman"/>
          <w:lang w:val="en-GB"/>
        </w:rPr>
        <w:t>Virksomheden</w:t>
      </w:r>
      <w:r w:rsidR="002910D9" w:rsidRPr="4C599466">
        <w:rPr>
          <w:rFonts w:ascii="Times New Roman" w:hAnsi="Times New Roman"/>
          <w:lang w:val="en-GB"/>
        </w:rPr>
        <w:t xml:space="preserve">, hvorfor </w:t>
      </w:r>
      <w:r w:rsidRPr="4C599466">
        <w:rPr>
          <w:rFonts w:ascii="Times New Roman" w:hAnsi="Times New Roman"/>
          <w:lang w:val="en-GB"/>
        </w:rPr>
        <w:t>Medarbejderen</w:t>
      </w:r>
      <w:r w:rsidR="002910D9" w:rsidRPr="4C599466">
        <w:rPr>
          <w:rFonts w:ascii="Times New Roman" w:hAnsi="Times New Roman"/>
          <w:lang w:val="en-GB"/>
        </w:rPr>
        <w:t xml:space="preserve"> selv skal sørge for sin pension, eventuelt i form af indskud på kapital- eller ratepension i pengeinstitut eller tegning af kapital- eller rateforsikring i pensionsøjemed. </w:t>
      </w:r>
    </w:p>
    <w:p w14:paraId="0CCA30D9" w14:textId="0DA46432" w:rsidR="002910D9" w:rsidRPr="008F34A8" w:rsidRDefault="002910D9" w:rsidP="4C599466">
      <w:pPr>
        <w:pStyle w:val="DokumenterdkNiv2"/>
        <w:rPr>
          <w:rFonts w:ascii="Times New Roman" w:hAnsi="Times New Roman"/>
          <w:lang w:val="en-GB"/>
        </w:rPr>
      </w:pPr>
      <w:r w:rsidRPr="4C599466">
        <w:rPr>
          <w:rFonts w:ascii="Times New Roman" w:hAnsi="Times New Roman"/>
          <w:lang w:val="en-GB"/>
        </w:rPr>
        <w:t xml:space="preserve">Hvis </w:t>
      </w:r>
      <w:r w:rsidR="00272D92" w:rsidRPr="4C599466">
        <w:rPr>
          <w:rFonts w:ascii="Times New Roman" w:hAnsi="Times New Roman"/>
          <w:lang w:val="en-GB"/>
        </w:rPr>
        <w:t>Medarbejderen</w:t>
      </w:r>
      <w:r w:rsidRPr="4C599466">
        <w:rPr>
          <w:rFonts w:ascii="Times New Roman" w:hAnsi="Times New Roman"/>
          <w:lang w:val="en-GB"/>
        </w:rPr>
        <w:t xml:space="preserve"> ønsker det, foretager </w:t>
      </w:r>
      <w:r w:rsidR="00272D92" w:rsidRPr="4C599466">
        <w:rPr>
          <w:rFonts w:ascii="Times New Roman" w:hAnsi="Times New Roman"/>
          <w:lang w:val="en-GB"/>
        </w:rPr>
        <w:t>Virksomheden</w:t>
      </w:r>
      <w:r w:rsidRPr="4C599466">
        <w:rPr>
          <w:rFonts w:ascii="Times New Roman" w:hAnsi="Times New Roman"/>
          <w:lang w:val="en-GB"/>
        </w:rPr>
        <w:t xml:space="preserve"> gerne – på vegne af </w:t>
      </w:r>
      <w:r w:rsidR="00272D92" w:rsidRPr="4C599466">
        <w:rPr>
          <w:rFonts w:ascii="Times New Roman" w:hAnsi="Times New Roman"/>
          <w:lang w:val="en-GB"/>
        </w:rPr>
        <w:t>Medarbejderen</w:t>
      </w:r>
      <w:r w:rsidRPr="4C599466">
        <w:rPr>
          <w:rFonts w:ascii="Times New Roman" w:hAnsi="Times New Roman"/>
          <w:lang w:val="en-GB"/>
        </w:rPr>
        <w:t xml:space="preserve"> – indbetalinger til </w:t>
      </w:r>
      <w:r w:rsidR="00272D92" w:rsidRPr="4C599466">
        <w:rPr>
          <w:rFonts w:ascii="Times New Roman" w:hAnsi="Times New Roman"/>
          <w:lang w:val="en-GB"/>
        </w:rPr>
        <w:t>Medarbejderen</w:t>
      </w:r>
      <w:r w:rsidRPr="4C599466">
        <w:rPr>
          <w:rFonts w:ascii="Times New Roman" w:hAnsi="Times New Roman"/>
          <w:lang w:val="en-GB"/>
        </w:rPr>
        <w:t xml:space="preserve">s selvvalgte pensionsordning. De indbetalinger, som </w:t>
      </w:r>
      <w:r w:rsidR="00272D92" w:rsidRPr="4C599466">
        <w:rPr>
          <w:rFonts w:ascii="Times New Roman" w:hAnsi="Times New Roman"/>
          <w:lang w:val="en-GB"/>
        </w:rPr>
        <w:t>Virksomheden</w:t>
      </w:r>
      <w:r w:rsidRPr="4C599466">
        <w:rPr>
          <w:rFonts w:ascii="Times New Roman" w:hAnsi="Times New Roman"/>
          <w:lang w:val="en-GB"/>
        </w:rPr>
        <w:t xml:space="preserve"> foretager på vegne af </w:t>
      </w:r>
      <w:r w:rsidR="00272D92" w:rsidRPr="4C599466">
        <w:rPr>
          <w:rFonts w:ascii="Times New Roman" w:hAnsi="Times New Roman"/>
          <w:lang w:val="en-GB"/>
        </w:rPr>
        <w:t>Medarbejderen</w:t>
      </w:r>
      <w:r w:rsidRPr="4C599466">
        <w:rPr>
          <w:rFonts w:ascii="Times New Roman" w:hAnsi="Times New Roman"/>
          <w:lang w:val="en-GB"/>
        </w:rPr>
        <w:t xml:space="preserve">, vil fragå i </w:t>
      </w:r>
      <w:r w:rsidR="00272D92" w:rsidRPr="4C599466">
        <w:rPr>
          <w:rFonts w:ascii="Times New Roman" w:hAnsi="Times New Roman"/>
          <w:lang w:val="en-GB"/>
        </w:rPr>
        <w:t>Medarbejderen</w:t>
      </w:r>
      <w:r w:rsidRPr="4C599466">
        <w:rPr>
          <w:rFonts w:ascii="Times New Roman" w:hAnsi="Times New Roman"/>
          <w:lang w:val="en-GB"/>
        </w:rPr>
        <w:t>s bruttoløn, jf. ovenfor.</w:t>
      </w:r>
    </w:p>
    <w:p w14:paraId="72A10874" w14:textId="2BD6F0B3" w:rsidR="002535E8" w:rsidRPr="00B238FA" w:rsidRDefault="00DF2319" w:rsidP="23D5C9CA">
      <w:pPr>
        <w:pStyle w:val="DokumenterdkNiv1"/>
        <w:numPr>
          <w:ilvl w:val="0"/>
          <w:numId w:val="0"/>
        </w:numPr>
        <w:ind w:left="851"/>
        <w:rPr>
          <w:rFonts w:ascii="Times New Roman" w:hAnsi="Times New Roman"/>
          <w:lang w:val="en-GB"/>
        </w:rPr>
      </w:pPr>
      <w:r>
        <w:rPr>
          <w:rFonts w:ascii="Times New Roman" w:hAnsi="Times New Roman"/>
          <w:lang w:val="en-GB"/>
        </w:rPr>
        <w:t xml:space="preserve">ELLER - </w:t>
      </w:r>
      <w:r w:rsidR="002535E8" w:rsidRPr="23D5C9CA">
        <w:rPr>
          <w:rFonts w:ascii="Times New Roman" w:hAnsi="Times New Roman"/>
          <w:lang w:val="en-GB"/>
        </w:rPr>
        <w:t>Alternativ</w:t>
      </w:r>
      <w:r>
        <w:rPr>
          <w:rFonts w:ascii="Times New Roman" w:hAnsi="Times New Roman"/>
          <w:lang w:val="en-GB"/>
        </w:rPr>
        <w:t>t</w:t>
      </w:r>
      <w:r w:rsidR="002535E8" w:rsidRPr="23D5C9CA">
        <w:rPr>
          <w:rFonts w:ascii="Times New Roman" w:hAnsi="Times New Roman"/>
          <w:lang w:val="en-GB"/>
        </w:rPr>
        <w:t>:</w:t>
      </w:r>
    </w:p>
    <w:p w14:paraId="6F3636E5" w14:textId="77777777" w:rsidR="002535E8" w:rsidRPr="00B238FA" w:rsidRDefault="002535E8" w:rsidP="002535E8">
      <w:pPr>
        <w:pStyle w:val="DokumenterdkNiv2"/>
        <w:numPr>
          <w:ilvl w:val="0"/>
          <w:numId w:val="0"/>
        </w:numPr>
        <w:ind w:left="850"/>
        <w:rPr>
          <w:rFonts w:ascii="Times New Roman" w:hAnsi="Times New Roman"/>
        </w:rPr>
      </w:pPr>
    </w:p>
    <w:p w14:paraId="6804F2F6" w14:textId="21D33D37" w:rsidR="002535E8" w:rsidRPr="00B238FA" w:rsidRDefault="002535E8" w:rsidP="23D5C9CA">
      <w:pPr>
        <w:pStyle w:val="DokumenterdkNiv2"/>
        <w:rPr>
          <w:rFonts w:ascii="Times New Roman" w:hAnsi="Times New Roman"/>
          <w:lang w:val="en-GB"/>
        </w:rPr>
      </w:pPr>
      <w:r w:rsidRPr="008F34A8">
        <w:rPr>
          <w:rFonts w:ascii="Times New Roman" w:hAnsi="Times New Roman"/>
        </w:rPr>
        <w:t>Med virkning fra den [</w:t>
      </w:r>
      <w:r w:rsidRPr="008F34A8">
        <w:rPr>
          <w:rFonts w:ascii="Times New Roman" w:hAnsi="Times New Roman"/>
          <w:highlight w:val="yellow"/>
        </w:rPr>
        <w:t>dato</w:t>
      </w:r>
      <w:r w:rsidRPr="008F34A8">
        <w:rPr>
          <w:rFonts w:ascii="Times New Roman" w:hAnsi="Times New Roman"/>
        </w:rPr>
        <w:t xml:space="preserve">] indtræder Medarbejderen i Virksomhedens pensionsordning i [selskabets navn]. Pensionsbidraget udgør </w:t>
      </w:r>
      <w:proofErr w:type="gramStart"/>
      <w:r w:rsidRPr="008F34A8">
        <w:rPr>
          <w:rFonts w:ascii="Times New Roman" w:hAnsi="Times New Roman"/>
          <w:highlight w:val="yellow"/>
        </w:rPr>
        <w:t>[…%</w:t>
      </w:r>
      <w:proofErr w:type="gramEnd"/>
      <w:r w:rsidRPr="008F34A8">
        <w:rPr>
          <w:rFonts w:ascii="Times New Roman" w:hAnsi="Times New Roman"/>
        </w:rPr>
        <w:t>] af medarbejderens løn [</w:t>
      </w:r>
      <w:r w:rsidRPr="008F34A8">
        <w:rPr>
          <w:rFonts w:ascii="Times New Roman" w:hAnsi="Times New Roman"/>
          <w:i/>
          <w:iCs/>
          <w:highlight w:val="yellow"/>
        </w:rPr>
        <w:t>beskriv beregningsgrundlag/ henvis til personalehåndbog</w:t>
      </w:r>
      <w:r w:rsidRPr="008F34A8">
        <w:rPr>
          <w:rFonts w:ascii="Times New Roman" w:hAnsi="Times New Roman"/>
        </w:rPr>
        <w:t>], [</w:t>
      </w:r>
      <w:r w:rsidRPr="008F34A8">
        <w:rPr>
          <w:rFonts w:ascii="Times New Roman" w:hAnsi="Times New Roman"/>
          <w:highlight w:val="yellow"/>
        </w:rPr>
        <w:t xml:space="preserve">hvoraf Virksomheden betaler </w:t>
      </w:r>
      <w:proofErr w:type="gramStart"/>
      <w:r w:rsidRPr="008F34A8">
        <w:rPr>
          <w:rFonts w:ascii="Times New Roman" w:hAnsi="Times New Roman"/>
          <w:highlight w:val="yellow"/>
        </w:rPr>
        <w:t>[…%</w:t>
      </w:r>
      <w:proofErr w:type="gramEnd"/>
      <w:r w:rsidRPr="008F34A8">
        <w:rPr>
          <w:rFonts w:ascii="Times New Roman" w:hAnsi="Times New Roman"/>
          <w:highlight w:val="yellow"/>
        </w:rPr>
        <w:t xml:space="preserve">], og Medarbejderen betaler </w:t>
      </w:r>
      <w:proofErr w:type="gramStart"/>
      <w:r w:rsidRPr="008F34A8">
        <w:rPr>
          <w:rFonts w:ascii="Times New Roman" w:hAnsi="Times New Roman"/>
          <w:highlight w:val="yellow"/>
        </w:rPr>
        <w:t>[…%</w:t>
      </w:r>
      <w:proofErr w:type="gramEnd"/>
      <w:r w:rsidRPr="008F34A8">
        <w:rPr>
          <w:rFonts w:ascii="Times New Roman" w:hAnsi="Times New Roman"/>
        </w:rPr>
        <w:t xml:space="preserve">].] </w:t>
      </w:r>
      <w:r w:rsidRPr="23D5C9CA">
        <w:rPr>
          <w:rFonts w:ascii="Times New Roman" w:hAnsi="Times New Roman"/>
          <w:lang w:val="en-GB"/>
        </w:rPr>
        <w:t>Medarbejderens bidrag fratrækkes lønnen</w:t>
      </w:r>
    </w:p>
    <w:p w14:paraId="368EC9E9" w14:textId="19A19CB1" w:rsidR="002910D9" w:rsidRPr="008F34A8" w:rsidRDefault="002535E8" w:rsidP="4C599466">
      <w:pPr>
        <w:pStyle w:val="DokumenterdkNiv2"/>
        <w:rPr>
          <w:rFonts w:ascii="Times New Roman" w:hAnsi="Times New Roman"/>
          <w:lang w:val="en-GB"/>
        </w:rPr>
      </w:pPr>
      <w:r w:rsidRPr="4C599466">
        <w:rPr>
          <w:rFonts w:ascii="Times New Roman" w:hAnsi="Times New Roman"/>
          <w:lang w:val="en-GB"/>
        </w:rPr>
        <w:t>Virksomheden</w:t>
      </w:r>
      <w:r w:rsidR="002910D9" w:rsidRPr="4C599466">
        <w:rPr>
          <w:rFonts w:ascii="Times New Roman" w:hAnsi="Times New Roman"/>
          <w:lang w:val="en-GB"/>
        </w:rPr>
        <w:t xml:space="preserve"> afregner bidrag til Arbejdsmarkedets Tillægspension (ATP) og til Arbejdsmarkedets Erhvervssikring (AES) efter gældende regler herom.</w:t>
      </w:r>
    </w:p>
    <w:p w14:paraId="590F2514" w14:textId="51FE08BA" w:rsidR="002910D9" w:rsidRPr="008F34A8" w:rsidRDefault="002535E8" w:rsidP="4C599466">
      <w:pPr>
        <w:pStyle w:val="DokumenterdkNiv2"/>
        <w:rPr>
          <w:rFonts w:ascii="Times New Roman" w:hAnsi="Times New Roman"/>
          <w:lang w:val="en-GB"/>
        </w:rPr>
      </w:pPr>
      <w:r w:rsidRPr="4C599466">
        <w:rPr>
          <w:rFonts w:ascii="Times New Roman" w:hAnsi="Times New Roman"/>
          <w:lang w:val="en-GB"/>
        </w:rPr>
        <w:t>Virksomheden</w:t>
      </w:r>
      <w:r w:rsidR="002910D9" w:rsidRPr="4C599466">
        <w:rPr>
          <w:rFonts w:ascii="Times New Roman" w:hAnsi="Times New Roman"/>
          <w:lang w:val="en-GB"/>
        </w:rPr>
        <w:t xml:space="preserve"> har tegnet en arbejdsskadeforsikring hos </w:t>
      </w:r>
      <w:r w:rsidRPr="4C599466">
        <w:rPr>
          <w:rFonts w:ascii="Times New Roman" w:hAnsi="Times New Roman"/>
          <w:lang w:val="en-GB"/>
        </w:rPr>
        <w:t>(</w:t>
      </w:r>
      <w:r w:rsidRPr="4C599466">
        <w:rPr>
          <w:rFonts w:ascii="Times New Roman" w:hAnsi="Times New Roman"/>
          <w:highlight w:val="yellow"/>
          <w:lang w:val="en-GB"/>
        </w:rPr>
        <w:t>navn</w:t>
      </w:r>
      <w:r w:rsidRPr="4C599466">
        <w:rPr>
          <w:rFonts w:ascii="Times New Roman" w:hAnsi="Times New Roman"/>
          <w:lang w:val="en-GB"/>
        </w:rPr>
        <w:t>)</w:t>
      </w:r>
      <w:r w:rsidR="002910D9" w:rsidRPr="4C599466">
        <w:rPr>
          <w:rFonts w:ascii="Times New Roman" w:hAnsi="Times New Roman"/>
          <w:lang w:val="en-GB"/>
        </w:rPr>
        <w:t xml:space="preserve">, som dækker </w:t>
      </w:r>
      <w:r w:rsidR="00272D92" w:rsidRPr="4C599466">
        <w:rPr>
          <w:rFonts w:ascii="Times New Roman" w:hAnsi="Times New Roman"/>
          <w:lang w:val="en-GB"/>
        </w:rPr>
        <w:t>Medarbejderen</w:t>
      </w:r>
      <w:r w:rsidR="002910D9" w:rsidRPr="4C599466">
        <w:rPr>
          <w:rFonts w:ascii="Times New Roman" w:hAnsi="Times New Roman"/>
          <w:lang w:val="en-GB"/>
        </w:rPr>
        <w:t>.</w:t>
      </w:r>
    </w:p>
    <w:p w14:paraId="1DE25F14" w14:textId="77777777" w:rsidR="00942E82" w:rsidRPr="00B238FA" w:rsidRDefault="00942E82" w:rsidP="135DDD74">
      <w:pPr>
        <w:pStyle w:val="DokumenterdkNiv1"/>
        <w:rPr>
          <w:rFonts w:ascii="Times New Roman" w:hAnsi="Times New Roman"/>
          <w:lang w:val="en-GB"/>
        </w:rPr>
      </w:pPr>
      <w:r w:rsidRPr="135DDD74">
        <w:rPr>
          <w:rFonts w:ascii="Times New Roman" w:hAnsi="Times New Roman"/>
          <w:lang w:val="en-GB"/>
        </w:rPr>
        <w:t>Ferie</w:t>
      </w:r>
    </w:p>
    <w:p w14:paraId="10664F72" w14:textId="60DD9FD5" w:rsidR="00942E82" w:rsidRPr="00B238FA" w:rsidRDefault="00942E82" w:rsidP="23D5C9CA">
      <w:pPr>
        <w:pStyle w:val="DokumenterdkNiv2"/>
        <w:rPr>
          <w:rFonts w:ascii="Times New Roman" w:hAnsi="Times New Roman"/>
          <w:lang w:val="en-GB"/>
        </w:rPr>
      </w:pPr>
      <w:r w:rsidRPr="008F34A8">
        <w:rPr>
          <w:rFonts w:ascii="Times New Roman" w:hAnsi="Times New Roman"/>
        </w:rPr>
        <w:t xml:space="preserve">Der ydes ikke løn under ferie. </w:t>
      </w:r>
      <w:r w:rsidR="00272D92" w:rsidRPr="008F34A8">
        <w:rPr>
          <w:rFonts w:ascii="Times New Roman" w:hAnsi="Times New Roman"/>
        </w:rPr>
        <w:t>Medarbejderen</w:t>
      </w:r>
      <w:r w:rsidRPr="008F34A8">
        <w:rPr>
          <w:rFonts w:ascii="Times New Roman" w:hAnsi="Times New Roman"/>
        </w:rPr>
        <w:t xml:space="preserve"> modtager feriegodtgørelse med 12 ½ % af den ferieberettigede løn og indbetaling til FerieKonto sker i henhold til ferielovens bestemmelser. </w:t>
      </w:r>
      <w:r w:rsidRPr="23D5C9CA">
        <w:rPr>
          <w:rFonts w:ascii="Times New Roman" w:hAnsi="Times New Roman"/>
          <w:lang w:val="en-GB"/>
        </w:rPr>
        <w:t>I øvrigt gælder ferielovens bestemmelser for ansættelsesforholdet.</w:t>
      </w:r>
    </w:p>
    <w:p w14:paraId="2BE5D3E7" w14:textId="39FADF44" w:rsidR="00B30517" w:rsidRPr="00B238FA" w:rsidRDefault="00B30517" w:rsidP="23D5C9CA">
      <w:pPr>
        <w:pStyle w:val="DokumenterdkNiv1"/>
        <w:rPr>
          <w:rFonts w:ascii="Times New Roman" w:hAnsi="Times New Roman"/>
          <w:lang w:val="en-GB"/>
        </w:rPr>
      </w:pPr>
      <w:r w:rsidRPr="23D5C9CA">
        <w:rPr>
          <w:rFonts w:ascii="Times New Roman" w:hAnsi="Times New Roman"/>
          <w:lang w:val="en-GB"/>
        </w:rPr>
        <w:t>Opsigelse</w:t>
      </w:r>
    </w:p>
    <w:p w14:paraId="2AFF0056" w14:textId="77777777" w:rsidR="00B30517" w:rsidRPr="008F34A8" w:rsidRDefault="00B30517" w:rsidP="4C599466">
      <w:pPr>
        <w:pStyle w:val="DokumenterdkNiv2"/>
        <w:rPr>
          <w:rFonts w:ascii="Times New Roman" w:hAnsi="Times New Roman"/>
          <w:lang w:val="en-GB"/>
        </w:rPr>
      </w:pPr>
      <w:r w:rsidRPr="4C599466">
        <w:rPr>
          <w:rFonts w:ascii="Times New Roman" w:hAnsi="Times New Roman"/>
          <w:lang w:val="en-GB"/>
        </w:rPr>
        <w:t>For ansættelsesforholdet gælder funktionærlovens almindelige opsigelsesbestemmelser:</w:t>
      </w:r>
    </w:p>
    <w:p w14:paraId="13BCBEA8" w14:textId="215FADFA" w:rsidR="00B30517" w:rsidRPr="008F34A8" w:rsidRDefault="00B30517" w:rsidP="4C599466">
      <w:pPr>
        <w:pStyle w:val="DokumenterdkNiv2"/>
        <w:rPr>
          <w:rFonts w:ascii="Times New Roman" w:hAnsi="Times New Roman"/>
          <w:highlight w:val="yellow"/>
          <w:lang w:val="en-GB"/>
        </w:rPr>
      </w:pPr>
      <w:r w:rsidRPr="4C599466">
        <w:rPr>
          <w:rFonts w:ascii="Times New Roman" w:hAnsi="Times New Roman"/>
          <w:highlight w:val="yellow"/>
          <w:lang w:val="en-GB"/>
        </w:rPr>
        <w:t xml:space="preserve">Der er aftalt en prøvetid på 3 måneder. I denne periode kan såvel </w:t>
      </w:r>
      <w:r w:rsidR="00272D92" w:rsidRPr="4C599466">
        <w:rPr>
          <w:rFonts w:ascii="Times New Roman" w:hAnsi="Times New Roman"/>
          <w:highlight w:val="yellow"/>
          <w:lang w:val="en-GB"/>
        </w:rPr>
        <w:t>Virksomheden</w:t>
      </w:r>
      <w:r w:rsidRPr="4C599466">
        <w:rPr>
          <w:rFonts w:ascii="Times New Roman" w:hAnsi="Times New Roman"/>
          <w:highlight w:val="yellow"/>
          <w:lang w:val="en-GB"/>
        </w:rPr>
        <w:t xml:space="preserve"> som </w:t>
      </w:r>
      <w:r w:rsidR="00272D92" w:rsidRPr="4C599466">
        <w:rPr>
          <w:rFonts w:ascii="Times New Roman" w:hAnsi="Times New Roman"/>
          <w:highlight w:val="yellow"/>
          <w:lang w:val="en-GB"/>
        </w:rPr>
        <w:t>Medarbejderen</w:t>
      </w:r>
      <w:r w:rsidRPr="4C599466">
        <w:rPr>
          <w:rFonts w:ascii="Times New Roman" w:hAnsi="Times New Roman"/>
          <w:highlight w:val="yellow"/>
          <w:lang w:val="en-GB"/>
        </w:rPr>
        <w:t xml:space="preserve"> opsige ansættelsesforholdet med 14 dages varsel til hvilken som helst dag senest samtidig med udløbet af prøvetiden.</w:t>
      </w:r>
    </w:p>
    <w:p w14:paraId="4AEAFD96" w14:textId="2E4A24CF" w:rsidR="00B30517" w:rsidRPr="008F34A8" w:rsidRDefault="00272D92" w:rsidP="4C599466">
      <w:pPr>
        <w:pStyle w:val="DokumenterdkNiv2"/>
        <w:rPr>
          <w:rFonts w:ascii="Times New Roman" w:hAnsi="Times New Roman"/>
          <w:lang w:val="en-GB"/>
        </w:rPr>
      </w:pPr>
      <w:r w:rsidRPr="4C599466">
        <w:rPr>
          <w:rFonts w:ascii="Times New Roman" w:hAnsi="Times New Roman"/>
          <w:lang w:val="en-GB"/>
        </w:rPr>
        <w:t>Medarbejderen</w:t>
      </w:r>
      <w:r w:rsidR="00B30517" w:rsidRPr="4C599466">
        <w:rPr>
          <w:rFonts w:ascii="Times New Roman" w:hAnsi="Times New Roman"/>
          <w:lang w:val="en-GB"/>
        </w:rPr>
        <w:t xml:space="preserve"> kan efter prøvetidens udløb opsige ansættelsesforholdet med en måneds varsel til udløbet af en kalendermåned.</w:t>
      </w:r>
    </w:p>
    <w:p w14:paraId="340F3311" w14:textId="5911C485" w:rsidR="00B30517" w:rsidRPr="008F34A8" w:rsidRDefault="00272D92" w:rsidP="4C599466">
      <w:pPr>
        <w:pStyle w:val="DokumenterdkNiv2"/>
        <w:rPr>
          <w:rFonts w:ascii="Times New Roman" w:hAnsi="Times New Roman"/>
          <w:lang w:val="en-GB"/>
        </w:rPr>
      </w:pPr>
      <w:r w:rsidRPr="4C599466">
        <w:rPr>
          <w:rFonts w:ascii="Times New Roman" w:hAnsi="Times New Roman"/>
          <w:lang w:val="en-GB"/>
        </w:rPr>
        <w:t>Virksomheden</w:t>
      </w:r>
      <w:r w:rsidR="00B30517" w:rsidRPr="4C599466">
        <w:rPr>
          <w:rFonts w:ascii="Times New Roman" w:hAnsi="Times New Roman"/>
          <w:lang w:val="en-GB"/>
        </w:rPr>
        <w:t xml:space="preserve"> kan efter prøvetidens udløb opsige ansættelsesforholdet til udløbet af en kalendermåned således:</w:t>
      </w:r>
    </w:p>
    <w:p w14:paraId="4626E945" w14:textId="77777777" w:rsidR="00B30517" w:rsidRPr="00B238FA" w:rsidRDefault="00B30517" w:rsidP="00B30517">
      <w:pPr>
        <w:pStyle w:val="Paragrafunderafsnit"/>
        <w:keepNext/>
        <w:tabs>
          <w:tab w:val="clear" w:pos="1134"/>
          <w:tab w:val="clear" w:pos="1418"/>
          <w:tab w:val="clear" w:pos="1701"/>
          <w:tab w:val="clear" w:pos="1985"/>
          <w:tab w:val="left" w:pos="5720"/>
        </w:tabs>
        <w:spacing w:after="0"/>
        <w:rPr>
          <w:rFonts w:ascii="Times New Roman" w:hAnsi="Times New Roman"/>
        </w:rPr>
      </w:pPr>
      <w:r w:rsidRPr="00B238FA">
        <w:rPr>
          <w:rFonts w:ascii="Times New Roman" w:hAnsi="Times New Roman"/>
        </w:rPr>
        <w:lastRenderedPageBreak/>
        <w:t>Inden 5 måneders ansættelse med prøvetid:</w:t>
      </w:r>
      <w:r w:rsidRPr="00B238FA">
        <w:rPr>
          <w:rFonts w:ascii="Times New Roman" w:hAnsi="Times New Roman"/>
        </w:rPr>
        <w:tab/>
        <w:t>1 måneds varsel</w:t>
      </w:r>
    </w:p>
    <w:p w14:paraId="5DCFCA97" w14:textId="77777777" w:rsidR="00B30517" w:rsidRPr="00B238FA" w:rsidRDefault="00B30517" w:rsidP="00B30517">
      <w:pPr>
        <w:pStyle w:val="Paragrafunderafsnit"/>
        <w:keepNext/>
        <w:tabs>
          <w:tab w:val="clear" w:pos="1134"/>
          <w:tab w:val="clear" w:pos="1418"/>
          <w:tab w:val="clear" w:pos="1701"/>
          <w:tab w:val="clear" w:pos="1985"/>
          <w:tab w:val="left" w:pos="5720"/>
        </w:tabs>
        <w:spacing w:after="0"/>
        <w:rPr>
          <w:rFonts w:ascii="Times New Roman" w:hAnsi="Times New Roman"/>
        </w:rPr>
      </w:pPr>
      <w:r w:rsidRPr="00B238FA">
        <w:rPr>
          <w:rFonts w:ascii="Times New Roman" w:hAnsi="Times New Roman"/>
        </w:rPr>
        <w:t>Inden 2 år og 9 måneder:</w:t>
      </w:r>
      <w:r w:rsidRPr="00B238FA">
        <w:rPr>
          <w:rFonts w:ascii="Times New Roman" w:hAnsi="Times New Roman"/>
        </w:rPr>
        <w:tab/>
        <w:t>3 måneders varsel</w:t>
      </w:r>
    </w:p>
    <w:p w14:paraId="079BEA7C" w14:textId="77777777" w:rsidR="00B30517" w:rsidRPr="00B238FA" w:rsidRDefault="00B30517" w:rsidP="00B30517">
      <w:pPr>
        <w:pStyle w:val="Paragrafunderafsnit"/>
        <w:keepNext/>
        <w:tabs>
          <w:tab w:val="clear" w:pos="1134"/>
          <w:tab w:val="clear" w:pos="1418"/>
          <w:tab w:val="clear" w:pos="1701"/>
          <w:tab w:val="clear" w:pos="1985"/>
          <w:tab w:val="left" w:pos="5720"/>
        </w:tabs>
        <w:spacing w:after="0"/>
        <w:rPr>
          <w:rFonts w:ascii="Times New Roman" w:hAnsi="Times New Roman"/>
        </w:rPr>
      </w:pPr>
      <w:r w:rsidRPr="00B238FA">
        <w:rPr>
          <w:rFonts w:ascii="Times New Roman" w:hAnsi="Times New Roman"/>
        </w:rPr>
        <w:t>Inden 5 år og 8 måneder:</w:t>
      </w:r>
      <w:r w:rsidRPr="00B238FA">
        <w:rPr>
          <w:rFonts w:ascii="Times New Roman" w:hAnsi="Times New Roman"/>
        </w:rPr>
        <w:tab/>
        <w:t>4 måneders varsel</w:t>
      </w:r>
    </w:p>
    <w:p w14:paraId="037F528B" w14:textId="77777777" w:rsidR="00B30517" w:rsidRPr="00B238FA" w:rsidRDefault="00B30517" w:rsidP="00B30517">
      <w:pPr>
        <w:pStyle w:val="Paragrafunderafsnit"/>
        <w:keepNext/>
        <w:tabs>
          <w:tab w:val="clear" w:pos="1134"/>
          <w:tab w:val="clear" w:pos="1418"/>
          <w:tab w:val="clear" w:pos="1701"/>
          <w:tab w:val="clear" w:pos="1985"/>
          <w:tab w:val="left" w:pos="5720"/>
        </w:tabs>
        <w:spacing w:after="0"/>
        <w:rPr>
          <w:rFonts w:ascii="Times New Roman" w:hAnsi="Times New Roman"/>
        </w:rPr>
      </w:pPr>
      <w:r w:rsidRPr="00B238FA">
        <w:rPr>
          <w:rFonts w:ascii="Times New Roman" w:hAnsi="Times New Roman"/>
        </w:rPr>
        <w:t>Inden 8 år og 7 måneder:</w:t>
      </w:r>
      <w:r w:rsidRPr="00B238FA">
        <w:rPr>
          <w:rFonts w:ascii="Times New Roman" w:hAnsi="Times New Roman"/>
        </w:rPr>
        <w:tab/>
        <w:t>5 måneders varsel</w:t>
      </w:r>
    </w:p>
    <w:p w14:paraId="468E5A83" w14:textId="77777777" w:rsidR="00B30517" w:rsidRPr="00B238FA" w:rsidRDefault="00B30517" w:rsidP="00B30517">
      <w:pPr>
        <w:pStyle w:val="Paragrafunderafsnit"/>
        <w:tabs>
          <w:tab w:val="clear" w:pos="1134"/>
          <w:tab w:val="clear" w:pos="1418"/>
          <w:tab w:val="clear" w:pos="1701"/>
          <w:tab w:val="clear" w:pos="1985"/>
          <w:tab w:val="left" w:pos="5720"/>
        </w:tabs>
        <w:rPr>
          <w:rFonts w:ascii="Times New Roman" w:hAnsi="Times New Roman"/>
        </w:rPr>
      </w:pPr>
      <w:r w:rsidRPr="00B238FA">
        <w:rPr>
          <w:rFonts w:ascii="Times New Roman" w:hAnsi="Times New Roman"/>
        </w:rPr>
        <w:t>Herefter:</w:t>
      </w:r>
      <w:r w:rsidRPr="00B238FA">
        <w:rPr>
          <w:rFonts w:ascii="Times New Roman" w:hAnsi="Times New Roman"/>
        </w:rPr>
        <w:tab/>
        <w:t>6 måneders varsel</w:t>
      </w:r>
    </w:p>
    <w:p w14:paraId="0204EEE2" w14:textId="1752B072" w:rsidR="004C4A26" w:rsidRPr="00B238FA" w:rsidRDefault="00B30517" w:rsidP="23D5C9CA">
      <w:pPr>
        <w:pStyle w:val="DokumenterdkNiv2"/>
        <w:rPr>
          <w:rFonts w:ascii="Times New Roman" w:hAnsi="Times New Roman"/>
          <w:lang w:val="en-GB"/>
        </w:rPr>
      </w:pPr>
      <w:r w:rsidRPr="23D5C9CA">
        <w:rPr>
          <w:rFonts w:ascii="Times New Roman" w:hAnsi="Times New Roman"/>
          <w:lang w:val="en-GB"/>
        </w:rPr>
        <w:t>Opsigelse skal ske skriftligt.</w:t>
      </w:r>
    </w:p>
    <w:p w14:paraId="156B6B77" w14:textId="5D81EBC9" w:rsidR="00C01A0A" w:rsidRPr="00B238FA" w:rsidRDefault="00C01A0A" w:rsidP="23D5C9CA">
      <w:pPr>
        <w:pStyle w:val="DokumenterdkNiv1"/>
        <w:rPr>
          <w:rFonts w:ascii="Times New Roman" w:hAnsi="Times New Roman"/>
          <w:lang w:val="en-GB"/>
        </w:rPr>
      </w:pPr>
      <w:r w:rsidRPr="23D5C9CA">
        <w:rPr>
          <w:rFonts w:ascii="Times New Roman" w:hAnsi="Times New Roman"/>
          <w:lang w:val="en-GB"/>
        </w:rPr>
        <w:t>Sygdom</w:t>
      </w:r>
    </w:p>
    <w:p w14:paraId="55067784" w14:textId="6D65AA4E" w:rsidR="00C01A0A" w:rsidRPr="008F34A8" w:rsidRDefault="00C01A0A" w:rsidP="4C599466">
      <w:pPr>
        <w:pStyle w:val="DokumenterdkNiv2"/>
        <w:rPr>
          <w:rFonts w:ascii="Times New Roman" w:hAnsi="Times New Roman"/>
          <w:lang w:val="en-GB"/>
        </w:rPr>
      </w:pPr>
      <w:r w:rsidRPr="4C599466">
        <w:rPr>
          <w:rFonts w:ascii="Times New Roman" w:hAnsi="Times New Roman"/>
          <w:lang w:val="en-GB"/>
        </w:rPr>
        <w:t xml:space="preserve">Ved sygdom skal </w:t>
      </w:r>
      <w:r w:rsidR="00272D92" w:rsidRPr="4C599466">
        <w:rPr>
          <w:rFonts w:ascii="Times New Roman" w:hAnsi="Times New Roman"/>
          <w:lang w:val="en-GB"/>
        </w:rPr>
        <w:t>Medarbejderen</w:t>
      </w:r>
      <w:r w:rsidRPr="4C599466">
        <w:rPr>
          <w:rFonts w:ascii="Times New Roman" w:hAnsi="Times New Roman"/>
          <w:lang w:val="en-GB"/>
        </w:rPr>
        <w:t xml:space="preserve"> uden ugrundet ophold og senest en time inden arbejdstiden starter anmelde sit fravær til </w:t>
      </w:r>
      <w:r w:rsidR="00412B32" w:rsidRPr="4C599466">
        <w:rPr>
          <w:rFonts w:ascii="Times New Roman" w:hAnsi="Times New Roman"/>
          <w:lang w:val="en-GB"/>
        </w:rPr>
        <w:t>(</w:t>
      </w:r>
      <w:r w:rsidR="00412B32" w:rsidRPr="4C599466">
        <w:rPr>
          <w:rFonts w:ascii="Times New Roman" w:hAnsi="Times New Roman"/>
          <w:highlight w:val="yellow"/>
          <w:lang w:val="en-GB"/>
        </w:rPr>
        <w:t>stilling/navn</w:t>
      </w:r>
      <w:r w:rsidR="00412B32" w:rsidRPr="4C599466">
        <w:rPr>
          <w:rFonts w:ascii="Times New Roman" w:hAnsi="Times New Roman"/>
          <w:lang w:val="en-GB"/>
        </w:rPr>
        <w:t>)</w:t>
      </w:r>
    </w:p>
    <w:p w14:paraId="66C208D4" w14:textId="6FA8D30C" w:rsidR="00C01A0A" w:rsidRPr="008F34A8" w:rsidRDefault="00C01A0A" w:rsidP="4C599466">
      <w:pPr>
        <w:pStyle w:val="DokumenterdkNiv2"/>
        <w:rPr>
          <w:rFonts w:ascii="Times New Roman" w:hAnsi="Times New Roman"/>
          <w:lang w:val="en-GB"/>
        </w:rPr>
      </w:pPr>
      <w:r w:rsidRPr="4C599466">
        <w:rPr>
          <w:rFonts w:ascii="Times New Roman" w:hAnsi="Times New Roman"/>
          <w:lang w:val="en-GB"/>
        </w:rPr>
        <w:t xml:space="preserve">I tilfælde af sygdom kan </w:t>
      </w:r>
      <w:r w:rsidR="00272D92" w:rsidRPr="4C599466">
        <w:rPr>
          <w:rFonts w:ascii="Times New Roman" w:hAnsi="Times New Roman"/>
          <w:lang w:val="en-GB"/>
        </w:rPr>
        <w:t>Virksomheden</w:t>
      </w:r>
      <w:r w:rsidRPr="4C599466">
        <w:rPr>
          <w:rFonts w:ascii="Times New Roman" w:hAnsi="Times New Roman"/>
          <w:lang w:val="en-GB"/>
        </w:rPr>
        <w:t xml:space="preserve"> opsige ansættelsesforholdet med et varsel på 1 måned til udløbet af en kalendermåned, når:</w:t>
      </w:r>
    </w:p>
    <w:p w14:paraId="3CD99983" w14:textId="5F5E793A" w:rsidR="00C01A0A" w:rsidRPr="008F34A8" w:rsidRDefault="00272D92" w:rsidP="4C599466">
      <w:pPr>
        <w:pStyle w:val="DokumenterdkNiv3"/>
        <w:numPr>
          <w:ilvl w:val="0"/>
          <w:numId w:val="0"/>
        </w:numPr>
        <w:ind w:left="850"/>
        <w:rPr>
          <w:rFonts w:ascii="Times New Roman" w:hAnsi="Times New Roman"/>
          <w:lang w:val="en-GB"/>
        </w:rPr>
      </w:pPr>
      <w:r w:rsidRPr="4C599466">
        <w:rPr>
          <w:rFonts w:ascii="Times New Roman" w:hAnsi="Times New Roman"/>
          <w:lang w:val="en-GB"/>
        </w:rPr>
        <w:t>Medarbejderen</w:t>
      </w:r>
      <w:r w:rsidR="00C01A0A" w:rsidRPr="4C599466">
        <w:rPr>
          <w:rFonts w:ascii="Times New Roman" w:hAnsi="Times New Roman"/>
          <w:lang w:val="en-GB"/>
        </w:rPr>
        <w:t xml:space="preserve"> inden for de senest forløbne 12 måneder har oppebåret løn under sygdom i alt 120 dage, jf. funktionærlovens § 5, stk. 2.</w:t>
      </w:r>
    </w:p>
    <w:p w14:paraId="2334C3C3" w14:textId="0BC761E8" w:rsidR="0092678B" w:rsidRPr="008F34A8" w:rsidRDefault="00C01A0A" w:rsidP="4C599466">
      <w:pPr>
        <w:pStyle w:val="DokumenterdkNiv3"/>
        <w:numPr>
          <w:ilvl w:val="0"/>
          <w:numId w:val="0"/>
        </w:numPr>
        <w:ind w:left="850"/>
        <w:rPr>
          <w:rFonts w:ascii="Times New Roman" w:hAnsi="Times New Roman"/>
          <w:lang w:val="en-GB"/>
        </w:rPr>
      </w:pPr>
      <w:r w:rsidRPr="4C599466">
        <w:rPr>
          <w:rFonts w:ascii="Times New Roman" w:hAnsi="Times New Roman"/>
          <w:lang w:val="en-GB"/>
        </w:rPr>
        <w:t xml:space="preserve">Ovenstående forudsætter, at opsigelsen sker i umiddelbar tilknytning til udløbet af de 120 sygedage, og mens </w:t>
      </w:r>
      <w:r w:rsidR="00272D92" w:rsidRPr="4C599466">
        <w:rPr>
          <w:rFonts w:ascii="Times New Roman" w:hAnsi="Times New Roman"/>
          <w:lang w:val="en-GB"/>
        </w:rPr>
        <w:t>Medarbejderen</w:t>
      </w:r>
      <w:r w:rsidRPr="4C599466">
        <w:rPr>
          <w:rFonts w:ascii="Times New Roman" w:hAnsi="Times New Roman"/>
          <w:lang w:val="en-GB"/>
        </w:rPr>
        <w:t xml:space="preserve"> endnu er syg.</w:t>
      </w:r>
    </w:p>
    <w:p w14:paraId="59347310" w14:textId="1D3B4196" w:rsidR="002910D9" w:rsidRPr="008F34A8" w:rsidRDefault="002910D9" w:rsidP="4C599466">
      <w:pPr>
        <w:pStyle w:val="DokumenterdkNiv2"/>
        <w:rPr>
          <w:rFonts w:ascii="Times New Roman" w:hAnsi="Times New Roman"/>
          <w:lang w:val="en-GB"/>
        </w:rPr>
      </w:pPr>
      <w:r w:rsidRPr="4C599466">
        <w:rPr>
          <w:rFonts w:ascii="Times New Roman" w:hAnsi="Times New Roman"/>
          <w:lang w:val="en-GB"/>
        </w:rPr>
        <w:t xml:space="preserve">Ved sin underskrivelse af nærværende ansættelseskontrakt bekræfter </w:t>
      </w:r>
      <w:r w:rsidR="00272D92" w:rsidRPr="4C599466">
        <w:rPr>
          <w:rFonts w:ascii="Times New Roman" w:hAnsi="Times New Roman"/>
          <w:lang w:val="en-GB"/>
        </w:rPr>
        <w:t>Medarbejderen</w:t>
      </w:r>
      <w:r w:rsidRPr="4C599466">
        <w:rPr>
          <w:rFonts w:ascii="Times New Roman" w:hAnsi="Times New Roman"/>
          <w:lang w:val="en-GB"/>
        </w:rPr>
        <w:t xml:space="preserve">, at </w:t>
      </w:r>
      <w:r w:rsidR="00272D92" w:rsidRPr="4C599466">
        <w:rPr>
          <w:rFonts w:ascii="Times New Roman" w:hAnsi="Times New Roman"/>
          <w:lang w:val="en-GB"/>
        </w:rPr>
        <w:t>Medarbejderen</w:t>
      </w:r>
      <w:r w:rsidRPr="4C599466">
        <w:rPr>
          <w:rFonts w:ascii="Times New Roman" w:hAnsi="Times New Roman"/>
          <w:lang w:val="en-GB"/>
        </w:rPr>
        <w:t xml:space="preserve"> ikke er bekendt med at lide af nogle kroniske sygdomme eller har symptomer på en sygdom, som vil have væsentlig betydning for Arbejdstagers arbejdsdygtighed ved det pågældende arbejde.</w:t>
      </w:r>
    </w:p>
    <w:p w14:paraId="74F3C3D2" w14:textId="6A28A195" w:rsidR="00AF69A9" w:rsidRPr="00B238FA" w:rsidRDefault="00AF69A9" w:rsidP="23D5C9CA">
      <w:pPr>
        <w:pStyle w:val="DokumenterdkNiv1"/>
        <w:rPr>
          <w:rFonts w:ascii="Times New Roman" w:hAnsi="Times New Roman"/>
          <w:lang w:val="en-GB"/>
        </w:rPr>
      </w:pPr>
      <w:r w:rsidRPr="23D5C9CA">
        <w:rPr>
          <w:rFonts w:ascii="Times New Roman" w:hAnsi="Times New Roman"/>
          <w:lang w:val="en-GB"/>
        </w:rPr>
        <w:t xml:space="preserve">Andet fravær </w:t>
      </w:r>
    </w:p>
    <w:p w14:paraId="5C222651" w14:textId="77777777" w:rsidR="00AF69A9" w:rsidRPr="008F34A8" w:rsidRDefault="00AF69A9" w:rsidP="4C599466">
      <w:pPr>
        <w:pStyle w:val="DokumenterdkNiv2"/>
        <w:rPr>
          <w:rFonts w:ascii="Times New Roman" w:hAnsi="Times New Roman"/>
          <w:highlight w:val="yellow"/>
          <w:lang w:val="en-GB"/>
        </w:rPr>
      </w:pPr>
      <w:r w:rsidRPr="4C599466">
        <w:rPr>
          <w:rFonts w:ascii="Times New Roman" w:hAnsi="Times New Roman"/>
          <w:highlight w:val="yellow"/>
          <w:lang w:val="en-GB"/>
        </w:rPr>
        <w:t>[Med hensyn til barsel, feriefridage/6. ferieuge, barns sygdom, helligdage og [</w:t>
      </w:r>
      <w:r w:rsidRPr="4C599466">
        <w:rPr>
          <w:rFonts w:ascii="Times New Roman" w:hAnsi="Times New Roman"/>
          <w:i/>
          <w:iCs/>
          <w:highlight w:val="yellow"/>
          <w:lang w:val="en-GB"/>
        </w:rPr>
        <w:t>beskriv evt. yderligere rettigheder til fravær med løn]</w:t>
      </w:r>
      <w:r w:rsidRPr="4C599466">
        <w:rPr>
          <w:rFonts w:ascii="Times New Roman" w:hAnsi="Times New Roman"/>
          <w:highlight w:val="yellow"/>
          <w:lang w:val="en-GB"/>
        </w:rPr>
        <w:t xml:space="preserve"> henvises der til personalehåndbogen.]</w:t>
      </w:r>
    </w:p>
    <w:p w14:paraId="12F51A95" w14:textId="1DE8D12D" w:rsidR="00AF69A9" w:rsidRPr="00B238FA" w:rsidRDefault="00AF69A9" w:rsidP="23D5C9CA">
      <w:pPr>
        <w:pStyle w:val="DokumenterdkNiv1"/>
        <w:numPr>
          <w:ilvl w:val="0"/>
          <w:numId w:val="0"/>
        </w:numPr>
        <w:ind w:left="851"/>
        <w:rPr>
          <w:rFonts w:ascii="Times New Roman" w:hAnsi="Times New Roman"/>
          <w:lang w:val="en-GB"/>
        </w:rPr>
      </w:pPr>
      <w:r w:rsidRPr="23D5C9CA">
        <w:rPr>
          <w:rFonts w:ascii="Times New Roman" w:hAnsi="Times New Roman"/>
          <w:lang w:val="en-GB"/>
        </w:rPr>
        <w:t>Alternativ</w:t>
      </w:r>
    </w:p>
    <w:p w14:paraId="00896B40" w14:textId="65298A74" w:rsidR="00AF69A9" w:rsidRPr="008F34A8" w:rsidRDefault="00AF69A9" w:rsidP="4C599466">
      <w:pPr>
        <w:pStyle w:val="DokumenterdkNiv2"/>
        <w:rPr>
          <w:rFonts w:ascii="Times New Roman" w:hAnsi="Times New Roman"/>
          <w:highlight w:val="yellow"/>
          <w:lang w:val="en-GB"/>
        </w:rPr>
      </w:pPr>
      <w:r w:rsidRPr="4C599466">
        <w:rPr>
          <w:rFonts w:ascii="Times New Roman" w:hAnsi="Times New Roman"/>
          <w:i/>
          <w:iCs/>
          <w:lang w:val="en-GB"/>
        </w:rPr>
        <w:t>[</w:t>
      </w:r>
      <w:r w:rsidRPr="4C599466">
        <w:rPr>
          <w:rFonts w:ascii="Times New Roman" w:hAnsi="Times New Roman"/>
          <w:i/>
          <w:iCs/>
          <w:highlight w:val="yellow"/>
          <w:lang w:val="en-GB"/>
        </w:rPr>
        <w:t>Findes der ikke en personalehåndbog eller lignende, som beskriver retten til fravær med løn, beskrives i kontrakten, hvad der eventuelt er aftalt for så vidt angår barsel, feriefridage/6. ferieuge, barns sygdom, helligdage mv</w:t>
      </w:r>
      <w:proofErr w:type="gramStart"/>
      <w:r w:rsidRPr="4C599466">
        <w:rPr>
          <w:rFonts w:ascii="Times New Roman" w:hAnsi="Times New Roman"/>
          <w:i/>
          <w:iCs/>
          <w:highlight w:val="yellow"/>
          <w:lang w:val="en-GB"/>
        </w:rPr>
        <w:t>. ]</w:t>
      </w:r>
      <w:proofErr w:type="gramEnd"/>
      <w:r w:rsidRPr="4C599466">
        <w:rPr>
          <w:rFonts w:ascii="Times New Roman" w:hAnsi="Times New Roman"/>
          <w:i/>
          <w:iCs/>
          <w:highlight w:val="yellow"/>
          <w:lang w:val="en-GB"/>
        </w:rPr>
        <w:t>.</w:t>
      </w:r>
      <w:r w:rsidRPr="4C599466">
        <w:rPr>
          <w:rFonts w:ascii="Times New Roman" w:hAnsi="Times New Roman"/>
          <w:i/>
          <w:iCs/>
          <w:lang w:val="en-GB"/>
        </w:rPr>
        <w:t xml:space="preserve"> </w:t>
      </w:r>
    </w:p>
    <w:p w14:paraId="53F003C0" w14:textId="73900F9F" w:rsidR="00A42402" w:rsidRPr="00B238FA" w:rsidRDefault="00A42402" w:rsidP="23D5C9CA">
      <w:pPr>
        <w:pStyle w:val="DokumenterdkNiv1"/>
        <w:rPr>
          <w:rFonts w:ascii="Times New Roman" w:hAnsi="Times New Roman"/>
          <w:lang w:val="en-GB"/>
        </w:rPr>
      </w:pPr>
      <w:r w:rsidRPr="23D5C9CA">
        <w:rPr>
          <w:rFonts w:ascii="Times New Roman" w:hAnsi="Times New Roman"/>
          <w:lang w:val="en-GB"/>
        </w:rPr>
        <w:t>Tavshedspligt og erhvervshemmeligheder mv.</w:t>
      </w:r>
    </w:p>
    <w:p w14:paraId="6496E3CD" w14:textId="77777777" w:rsidR="00A42402" w:rsidRPr="00B238FA" w:rsidRDefault="00A42402" w:rsidP="23D5C9CA">
      <w:pPr>
        <w:pStyle w:val="DokumenterdkNiv2"/>
        <w:rPr>
          <w:rFonts w:ascii="Times New Roman" w:hAnsi="Times New Roman"/>
          <w:lang w:val="en-GB"/>
        </w:rPr>
      </w:pPr>
      <w:r w:rsidRPr="008F34A8">
        <w:rPr>
          <w:rFonts w:ascii="Times New Roman" w:hAnsi="Times New Roman"/>
        </w:rPr>
        <w:t xml:space="preserve">Medarbejderen har både under ansættelsen og efter sin fratrædelse ubetinget tavshedspligt med hensyn til alle forhold vedrørende virksomheden, herunder men ikke begrænset til kundeforhold, produktionsforhold, markedsføringsforhold og andre forretningshemmeligheder mv., som medarbejderen gennem ansættelsen bliver bekendt med, og som ifølge sagens natur ikke bør komme til tredjemands kundskab. </w:t>
      </w:r>
      <w:r w:rsidRPr="23D5C9CA">
        <w:rPr>
          <w:rFonts w:ascii="Times New Roman" w:hAnsi="Times New Roman"/>
          <w:lang w:val="en-GB"/>
        </w:rPr>
        <w:t xml:space="preserve">I øvrigt henvises til lov om forretningshemmeligheder. </w:t>
      </w:r>
    </w:p>
    <w:p w14:paraId="17F959F0" w14:textId="77777777" w:rsidR="00A42402" w:rsidRPr="008F34A8" w:rsidRDefault="00A42402" w:rsidP="4C599466">
      <w:pPr>
        <w:pStyle w:val="DokumenterdkNiv2"/>
        <w:rPr>
          <w:rFonts w:ascii="Times New Roman" w:hAnsi="Times New Roman"/>
          <w:lang w:val="en-GB"/>
        </w:rPr>
      </w:pPr>
      <w:r w:rsidRPr="4C599466">
        <w:rPr>
          <w:rFonts w:ascii="Times New Roman" w:hAnsi="Times New Roman"/>
          <w:lang w:val="en-GB"/>
        </w:rPr>
        <w:t>Brud på tavshedspligten og/eller lov om forretningshemmeligheder i det løbende ansættelsesforhold betragtes som grov misligholdelse, der kan medføre ophævelse af ansættelsesforholdet.</w:t>
      </w:r>
    </w:p>
    <w:p w14:paraId="4D1A691F" w14:textId="77777777" w:rsidR="00A42402" w:rsidRPr="008F34A8" w:rsidRDefault="00A42402" w:rsidP="4C599466">
      <w:pPr>
        <w:pStyle w:val="DokumenterdkNiv2"/>
        <w:rPr>
          <w:rFonts w:ascii="Times New Roman" w:hAnsi="Times New Roman"/>
          <w:lang w:val="en-GB"/>
        </w:rPr>
      </w:pPr>
      <w:r w:rsidRPr="4C599466">
        <w:rPr>
          <w:rFonts w:ascii="Times New Roman" w:hAnsi="Times New Roman"/>
          <w:lang w:val="en-GB"/>
        </w:rPr>
        <w:t>[</w:t>
      </w:r>
      <w:r w:rsidRPr="4C599466">
        <w:rPr>
          <w:rFonts w:ascii="Times New Roman" w:hAnsi="Times New Roman"/>
          <w:highlight w:val="yellow"/>
          <w:lang w:val="en-GB"/>
        </w:rPr>
        <w:t>Medarbejderen er i øvrigt forpligtet til at opbevare al modtaget materiale på betryggende vis og således sikre, at uvedkommende tredjemand ikke kan få adgang til dette materiale.]</w:t>
      </w:r>
      <w:r w:rsidRPr="4C599466">
        <w:rPr>
          <w:rFonts w:ascii="Times New Roman" w:hAnsi="Times New Roman"/>
          <w:lang w:val="en-GB"/>
        </w:rPr>
        <w:t xml:space="preserve"> </w:t>
      </w:r>
    </w:p>
    <w:p w14:paraId="492EC39E" w14:textId="4B944559" w:rsidR="00A42402" w:rsidRPr="008F34A8" w:rsidRDefault="00A42402" w:rsidP="4C599466">
      <w:pPr>
        <w:pStyle w:val="DokumenterdkNiv2"/>
        <w:rPr>
          <w:rFonts w:ascii="Times New Roman" w:hAnsi="Times New Roman"/>
          <w:lang w:val="en-GB"/>
        </w:rPr>
      </w:pPr>
      <w:r w:rsidRPr="4C599466">
        <w:rPr>
          <w:rFonts w:ascii="Times New Roman" w:hAnsi="Times New Roman"/>
          <w:lang w:val="en-GB"/>
        </w:rPr>
        <w:lastRenderedPageBreak/>
        <w:t>Når medarbejderen fratræder sin stilling, uanset årsag, skal alt materiale, der tilhører virksomheden, og som er i medarbejderens besiddelse, afleveres til virksomheden. Medarbejderen må ikke kopiere/medtage fysisk eller elektronisk korrespondance, filer, dokumenter, [notater, kundelister, paradigmer, koncepter, vidensbank] mv.].</w:t>
      </w:r>
    </w:p>
    <w:p w14:paraId="32E8E9D8" w14:textId="19CF8505" w:rsidR="00C01A0A" w:rsidRPr="00B238FA" w:rsidRDefault="00C01A0A" w:rsidP="23D5C9CA">
      <w:pPr>
        <w:pStyle w:val="DokumenterdkNiv1"/>
        <w:rPr>
          <w:rFonts w:ascii="Times New Roman" w:hAnsi="Times New Roman"/>
          <w:lang w:val="en-GB"/>
        </w:rPr>
      </w:pPr>
      <w:r w:rsidRPr="23D5C9CA">
        <w:rPr>
          <w:rFonts w:ascii="Times New Roman" w:hAnsi="Times New Roman"/>
          <w:lang w:val="en-GB"/>
        </w:rPr>
        <w:t>Øvrige forhold</w:t>
      </w:r>
    </w:p>
    <w:p w14:paraId="3D24E1B0" w14:textId="7258EE2E" w:rsidR="00A42402" w:rsidRPr="00DF2319" w:rsidRDefault="00A42402" w:rsidP="4C599466">
      <w:pPr>
        <w:pStyle w:val="DokumenterdkNiv2"/>
        <w:rPr>
          <w:rFonts w:ascii="Times New Roman" w:hAnsi="Times New Roman"/>
          <w:highlight w:val="yellow"/>
          <w:lang w:val="en-GB"/>
        </w:rPr>
      </w:pPr>
      <w:r w:rsidRPr="4C599466">
        <w:rPr>
          <w:rFonts w:ascii="Times New Roman" w:hAnsi="Times New Roman"/>
          <w:lang w:val="en-GB"/>
        </w:rPr>
        <w:t xml:space="preserve">Ansættelsesforholdet er omfattet af </w:t>
      </w:r>
      <w:r w:rsidRPr="00DF2319">
        <w:rPr>
          <w:rFonts w:ascii="Times New Roman" w:hAnsi="Times New Roman"/>
          <w:highlight w:val="yellow"/>
          <w:lang w:val="en-GB"/>
        </w:rPr>
        <w:t>funktionærloven.</w:t>
      </w:r>
    </w:p>
    <w:p w14:paraId="65FAB894" w14:textId="52B77E5F" w:rsidR="00A42402" w:rsidRPr="008F34A8" w:rsidRDefault="00A42402" w:rsidP="4C599466">
      <w:pPr>
        <w:pStyle w:val="DokumenterdkNiv2"/>
        <w:rPr>
          <w:rFonts w:ascii="Times New Roman" w:hAnsi="Times New Roman"/>
          <w:lang w:val="en-GB"/>
        </w:rPr>
      </w:pPr>
      <w:r w:rsidRPr="4C599466">
        <w:rPr>
          <w:rFonts w:ascii="Times New Roman" w:hAnsi="Times New Roman"/>
          <w:lang w:val="en-GB"/>
        </w:rPr>
        <w:t xml:space="preserve">Ansættelsesforholdet er </w:t>
      </w:r>
      <w:r w:rsidRPr="00DF2319">
        <w:rPr>
          <w:rFonts w:ascii="Times New Roman" w:hAnsi="Times New Roman"/>
          <w:highlight w:val="yellow"/>
          <w:lang w:val="en-GB"/>
        </w:rPr>
        <w:t>ikke omfattet af en kollektiv overenskomst.</w:t>
      </w:r>
      <w:r w:rsidRPr="4C599466">
        <w:rPr>
          <w:rFonts w:ascii="Times New Roman" w:hAnsi="Times New Roman"/>
          <w:lang w:val="en-GB"/>
        </w:rPr>
        <w:t xml:space="preserve"> </w:t>
      </w:r>
    </w:p>
    <w:p w14:paraId="20127288" w14:textId="2F6798F5" w:rsidR="00A42402" w:rsidRPr="00B238FA" w:rsidRDefault="00A42402" w:rsidP="23D5C9CA">
      <w:pPr>
        <w:pStyle w:val="DokumenterdkNiv2"/>
        <w:rPr>
          <w:rFonts w:ascii="Times New Roman" w:hAnsi="Times New Roman"/>
          <w:lang w:val="en-GB"/>
        </w:rPr>
      </w:pPr>
      <w:r w:rsidRPr="008F34A8">
        <w:rPr>
          <w:rFonts w:ascii="Times New Roman" w:hAnsi="Times New Roman"/>
        </w:rPr>
        <w:t xml:space="preserve">Medarbejderen har til enhver tid pligt til at holde virksomheden underrettet om sin bopæl og sin private e-mailadresse. Virksomheden kan med frigørende virkning sende lønsedler og meddelelser/dokumenter vedrørende ansættelsesforholdet til medarbejderen via medarbejderens private e-mail samt via en elektronisk postløsning, </w:t>
      </w:r>
      <w:proofErr w:type="gramStart"/>
      <w:r w:rsidRPr="008F34A8">
        <w:rPr>
          <w:rFonts w:ascii="Times New Roman" w:hAnsi="Times New Roman"/>
        </w:rPr>
        <w:t>eksempelvis</w:t>
      </w:r>
      <w:proofErr w:type="gramEnd"/>
      <w:r w:rsidRPr="008F34A8">
        <w:rPr>
          <w:rFonts w:ascii="Times New Roman" w:hAnsi="Times New Roman"/>
        </w:rPr>
        <w:t xml:space="preserve"> e-Boks. </w:t>
      </w:r>
      <w:r w:rsidRPr="23D5C9CA">
        <w:rPr>
          <w:rFonts w:ascii="Times New Roman" w:hAnsi="Times New Roman"/>
          <w:lang w:val="en-GB"/>
        </w:rPr>
        <w:t xml:space="preserve">Det udelukker ikke andre sædvanlige fremsendelsesformer.           </w:t>
      </w:r>
    </w:p>
    <w:p w14:paraId="3428AC9F" w14:textId="6DBF5C67" w:rsidR="00A42402" w:rsidRPr="008F34A8" w:rsidRDefault="00A42402" w:rsidP="4C599466">
      <w:pPr>
        <w:pStyle w:val="DokumenterdkNiv2"/>
        <w:rPr>
          <w:rFonts w:ascii="Times New Roman" w:hAnsi="Times New Roman"/>
          <w:lang w:val="en-GB"/>
        </w:rPr>
      </w:pPr>
      <w:r w:rsidRPr="4C599466">
        <w:rPr>
          <w:rFonts w:ascii="Times New Roman" w:hAnsi="Times New Roman"/>
          <w:lang w:val="en-GB"/>
        </w:rPr>
        <w:t>Den til enhver tid gældende personalehåndbog [</w:t>
      </w:r>
      <w:r w:rsidRPr="4C599466">
        <w:rPr>
          <w:rFonts w:ascii="Times New Roman" w:hAnsi="Times New Roman"/>
          <w:highlight w:val="yellow"/>
          <w:lang w:val="en-GB"/>
        </w:rPr>
        <w:t>og andre politikker</w:t>
      </w:r>
      <w:r w:rsidRPr="4C599466">
        <w:rPr>
          <w:rFonts w:ascii="Times New Roman" w:hAnsi="Times New Roman"/>
          <w:lang w:val="en-GB"/>
        </w:rPr>
        <w:t>] er en del af grundlaget for ansættelsesforholdet. Medarbejderen er forpligtet til at holde sig bekendt med den til enhver tid gældende personalehåndbog, som er udleveret ved ansættelsen og tilgængelig på [</w:t>
      </w:r>
      <w:r w:rsidRPr="4C599466">
        <w:rPr>
          <w:rFonts w:ascii="Times New Roman" w:hAnsi="Times New Roman"/>
          <w:highlight w:val="yellow"/>
          <w:lang w:val="en-GB"/>
        </w:rPr>
        <w:t>intranet/kontoret mv.]</w:t>
      </w:r>
      <w:r w:rsidRPr="4C599466">
        <w:rPr>
          <w:rFonts w:ascii="Times New Roman" w:hAnsi="Times New Roman"/>
          <w:lang w:val="en-GB"/>
        </w:rPr>
        <w:t xml:space="preserve">     </w:t>
      </w:r>
    </w:p>
    <w:p w14:paraId="73022528" w14:textId="77777777" w:rsidR="00C01A0A" w:rsidRPr="00B238FA" w:rsidRDefault="00C01A0A" w:rsidP="23D5C9CA">
      <w:pPr>
        <w:pStyle w:val="DokumenterdkNiv1"/>
        <w:rPr>
          <w:rFonts w:ascii="Times New Roman" w:hAnsi="Times New Roman"/>
          <w:lang w:val="en-GB"/>
        </w:rPr>
      </w:pPr>
      <w:r w:rsidRPr="23D5C9CA">
        <w:rPr>
          <w:rFonts w:ascii="Times New Roman" w:hAnsi="Times New Roman"/>
          <w:lang w:val="en-GB"/>
        </w:rPr>
        <w:t>Behandling af personoplysninger</w:t>
      </w:r>
    </w:p>
    <w:p w14:paraId="345859A1" w14:textId="50DECA15" w:rsidR="00C01A0A" w:rsidRPr="008F34A8" w:rsidRDefault="00272D92" w:rsidP="4C599466">
      <w:pPr>
        <w:pStyle w:val="DokumenterdkNiv2"/>
        <w:rPr>
          <w:rFonts w:ascii="Times New Roman" w:hAnsi="Times New Roman"/>
          <w:lang w:val="en-GB"/>
        </w:rPr>
      </w:pPr>
      <w:r w:rsidRPr="4C599466">
        <w:rPr>
          <w:rFonts w:ascii="Times New Roman" w:hAnsi="Times New Roman"/>
          <w:lang w:val="en-GB"/>
        </w:rPr>
        <w:t>Virksomheden</w:t>
      </w:r>
      <w:r w:rsidR="00C01A0A" w:rsidRPr="4C599466">
        <w:rPr>
          <w:rFonts w:ascii="Times New Roman" w:hAnsi="Times New Roman"/>
          <w:lang w:val="en-GB"/>
        </w:rPr>
        <w:t xml:space="preserve"> er i henhold til </w:t>
      </w:r>
      <w:r w:rsidR="00412B32" w:rsidRPr="4C599466">
        <w:rPr>
          <w:rFonts w:ascii="Times New Roman" w:hAnsi="Times New Roman"/>
          <w:lang w:val="en-GB"/>
        </w:rPr>
        <w:t>databeskyttelses</w:t>
      </w:r>
      <w:r w:rsidR="00C01A0A" w:rsidRPr="4C599466">
        <w:rPr>
          <w:rFonts w:ascii="Times New Roman" w:hAnsi="Times New Roman"/>
          <w:lang w:val="en-GB"/>
        </w:rPr>
        <w:t xml:space="preserve">forordningen berettiget til at behandle </w:t>
      </w:r>
      <w:r w:rsidRPr="4C599466">
        <w:rPr>
          <w:rFonts w:ascii="Times New Roman" w:hAnsi="Times New Roman"/>
          <w:lang w:val="en-GB"/>
        </w:rPr>
        <w:t>Medarbejderen</w:t>
      </w:r>
      <w:r w:rsidR="00C01A0A" w:rsidRPr="4C599466">
        <w:rPr>
          <w:rFonts w:ascii="Times New Roman" w:hAnsi="Times New Roman"/>
          <w:lang w:val="en-GB"/>
        </w:rPr>
        <w:t>s personoplysninger, herunder CPR-nummer, navn, adresse m.v., som led i sin personaleadministration, herunder lønkørsel, indberetninger til SKAT, pensionsselskab m.v.</w:t>
      </w:r>
    </w:p>
    <w:p w14:paraId="3C73571F" w14:textId="28114FE5" w:rsidR="00C01A0A" w:rsidRPr="008F34A8" w:rsidRDefault="00C01A0A" w:rsidP="4C599466">
      <w:pPr>
        <w:pStyle w:val="DokumenterdkNiv2"/>
        <w:rPr>
          <w:rFonts w:ascii="Times New Roman" w:hAnsi="Times New Roman"/>
          <w:lang w:val="en-GB"/>
        </w:rPr>
      </w:pPr>
      <w:r w:rsidRPr="4C599466">
        <w:rPr>
          <w:rFonts w:ascii="Times New Roman" w:hAnsi="Times New Roman"/>
          <w:lang w:val="en-GB"/>
        </w:rPr>
        <w:t xml:space="preserve">Nærmere information om </w:t>
      </w:r>
      <w:r w:rsidR="00272D92" w:rsidRPr="4C599466">
        <w:rPr>
          <w:rFonts w:ascii="Times New Roman" w:hAnsi="Times New Roman"/>
          <w:lang w:val="en-GB"/>
        </w:rPr>
        <w:t>Virksomheden</w:t>
      </w:r>
      <w:r w:rsidRPr="4C599466">
        <w:rPr>
          <w:rFonts w:ascii="Times New Roman" w:hAnsi="Times New Roman"/>
          <w:lang w:val="en-GB"/>
        </w:rPr>
        <w:t xml:space="preserve">s grundlag for behandling af personoplysninger, slettepolitik m.v. findes i </w:t>
      </w:r>
      <w:r w:rsidR="00272D92" w:rsidRPr="4C599466">
        <w:rPr>
          <w:rFonts w:ascii="Times New Roman" w:hAnsi="Times New Roman"/>
          <w:lang w:val="en-GB"/>
        </w:rPr>
        <w:t>Virksomheden</w:t>
      </w:r>
      <w:r w:rsidRPr="4C599466">
        <w:rPr>
          <w:rFonts w:ascii="Times New Roman" w:hAnsi="Times New Roman"/>
          <w:lang w:val="en-GB"/>
        </w:rPr>
        <w:t xml:space="preserve">s </w:t>
      </w:r>
      <w:r w:rsidR="002867AE">
        <w:rPr>
          <w:rFonts w:ascii="Times New Roman" w:hAnsi="Times New Roman"/>
          <w:lang w:val="en-GB"/>
        </w:rPr>
        <w:t>privatlivs</w:t>
      </w:r>
      <w:r w:rsidRPr="4C599466">
        <w:rPr>
          <w:rFonts w:ascii="Times New Roman" w:hAnsi="Times New Roman"/>
          <w:lang w:val="en-GB"/>
        </w:rPr>
        <w:t>politik for medarbejdere, som er udleveret samtidig med nærværende kontrakt.</w:t>
      </w:r>
    </w:p>
    <w:p w14:paraId="2FE20DBD" w14:textId="5E0E8C77" w:rsidR="00C01A0A" w:rsidRPr="00B238FA" w:rsidRDefault="00C01A0A" w:rsidP="23D5C9CA">
      <w:pPr>
        <w:pStyle w:val="DokumenterdkNiv1"/>
        <w:rPr>
          <w:rFonts w:ascii="Times New Roman" w:hAnsi="Times New Roman"/>
          <w:lang w:val="en-GB"/>
        </w:rPr>
      </w:pPr>
      <w:r w:rsidRPr="23D5C9CA">
        <w:rPr>
          <w:rFonts w:ascii="Times New Roman" w:hAnsi="Times New Roman"/>
          <w:lang w:val="en-GB"/>
        </w:rPr>
        <w:t>Bilag</w:t>
      </w:r>
    </w:p>
    <w:p w14:paraId="0E35DE76" w14:textId="5B8C7D7D" w:rsidR="00C01A0A" w:rsidRPr="00B238FA" w:rsidRDefault="002867AE" w:rsidP="00C01A0A">
      <w:pPr>
        <w:pStyle w:val="Paragraf2"/>
        <w:numPr>
          <w:ilvl w:val="1"/>
          <w:numId w:val="5"/>
        </w:numPr>
        <w:ind w:firstLine="1"/>
        <w:rPr>
          <w:rFonts w:ascii="Times New Roman" w:hAnsi="Times New Roman" w:cs="Times New Roman"/>
        </w:rPr>
      </w:pPr>
      <w:r>
        <w:rPr>
          <w:rFonts w:ascii="Times New Roman" w:hAnsi="Times New Roman" w:cs="Times New Roman"/>
        </w:rPr>
        <w:t>Privatlivs</w:t>
      </w:r>
      <w:r w:rsidR="00C01A0A" w:rsidRPr="00B238FA">
        <w:rPr>
          <w:rFonts w:ascii="Times New Roman" w:hAnsi="Times New Roman" w:cs="Times New Roman"/>
        </w:rPr>
        <w:t>politik for medarbejdere</w:t>
      </w:r>
    </w:p>
    <w:p w14:paraId="43A3FD54" w14:textId="77777777" w:rsidR="00C01A0A" w:rsidRPr="00B238FA" w:rsidRDefault="00C01A0A" w:rsidP="23D5C9CA">
      <w:pPr>
        <w:pStyle w:val="DokumenterdkNiv1"/>
        <w:rPr>
          <w:rFonts w:ascii="Times New Roman" w:hAnsi="Times New Roman"/>
          <w:lang w:val="en-GB"/>
        </w:rPr>
      </w:pPr>
      <w:r w:rsidRPr="23D5C9CA">
        <w:rPr>
          <w:rFonts w:ascii="Times New Roman" w:hAnsi="Times New Roman"/>
          <w:lang w:val="en-GB"/>
        </w:rPr>
        <w:t>Underskrifter</w:t>
      </w:r>
    </w:p>
    <w:tbl>
      <w:tblPr>
        <w:tblStyle w:val="TableGridPHPDOCX0"/>
        <w:tblOverlap w:val="never"/>
        <w:tblW w:w="5000" w:type="pct"/>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26"/>
        <w:gridCol w:w="236"/>
        <w:gridCol w:w="4526"/>
        <w:gridCol w:w="350"/>
      </w:tblGrid>
      <w:tr w:rsidR="007F0D87" w:rsidRPr="00B238FA" w14:paraId="22FF09DF" w14:textId="77777777">
        <w:trPr>
          <w:trHeight w:val="1600"/>
        </w:trPr>
        <w:tc>
          <w:tcPr>
            <w:tcW w:w="4900" w:type="dxa"/>
          </w:tcPr>
          <w:p w14:paraId="3484F20C" w14:textId="6228D011" w:rsidR="007F0D87" w:rsidRPr="00B238FA" w:rsidRDefault="00F412DF">
            <w:pPr>
              <w:pBdr>
                <w:top w:val="none" w:sz="0" w:space="0" w:color="000000"/>
                <w:left w:val="none" w:sz="0" w:space="0" w:color="000000"/>
                <w:bottom w:val="none" w:sz="0" w:space="0" w:color="000000"/>
                <w:right w:val="none" w:sz="0" w:space="0" w:color="000000"/>
              </w:pBdr>
              <w:rPr>
                <w:rFonts w:ascii="Times New Roman" w:hAnsi="Times New Roman" w:cs="Times New Roman"/>
              </w:rPr>
            </w:pPr>
            <w:r w:rsidRPr="00B238FA">
              <w:rPr>
                <w:rFonts w:ascii="Times New Roman" w:hAnsi="Times New Roman" w:cs="Times New Roman"/>
              </w:rPr>
              <w:t xml:space="preserve">For </w:t>
            </w:r>
            <w:r w:rsidR="00CB32DB" w:rsidRPr="00B238FA">
              <w:rPr>
                <w:rFonts w:ascii="Times New Roman" w:hAnsi="Times New Roman" w:cs="Times New Roman"/>
              </w:rPr>
              <w:t>(</w:t>
            </w:r>
            <w:r w:rsidR="00CB32DB" w:rsidRPr="00B238FA">
              <w:rPr>
                <w:rFonts w:ascii="Times New Roman" w:hAnsi="Times New Roman" w:cs="Times New Roman"/>
                <w:highlight w:val="yellow"/>
              </w:rPr>
              <w:t>virksomhedens navn</w:t>
            </w:r>
            <w:r w:rsidR="00CB32DB" w:rsidRPr="00B238FA">
              <w:rPr>
                <w:rFonts w:ascii="Times New Roman" w:hAnsi="Times New Roman" w:cs="Times New Roman"/>
              </w:rPr>
              <w:t>)</w:t>
            </w:r>
          </w:p>
        </w:tc>
        <w:tc>
          <w:tcPr>
            <w:tcW w:w="200" w:type="dxa"/>
            <w:tcBorders>
              <w:top w:val="none" w:sz="0" w:space="0" w:color="000000"/>
              <w:left w:val="none" w:sz="0" w:space="0" w:color="000000"/>
              <w:bottom w:val="none" w:sz="0" w:space="0" w:color="000000"/>
              <w:right w:val="none" w:sz="0" w:space="0" w:color="000000"/>
            </w:tcBorders>
          </w:tcPr>
          <w:p w14:paraId="6B469225" w14:textId="77777777" w:rsidR="007F0D87" w:rsidRPr="00B238FA" w:rsidRDefault="007F0D87">
            <w:pPr>
              <w:rPr>
                <w:rFonts w:ascii="Times New Roman" w:hAnsi="Times New Roman" w:cs="Times New Roman"/>
              </w:rPr>
            </w:pPr>
          </w:p>
        </w:tc>
        <w:tc>
          <w:tcPr>
            <w:tcW w:w="4900" w:type="dxa"/>
          </w:tcPr>
          <w:p w14:paraId="0D6182D7" w14:textId="77777777" w:rsidR="007F0D87" w:rsidRPr="00B238FA" w:rsidRDefault="007F0D87">
            <w:pPr>
              <w:pBdr>
                <w:top w:val="none" w:sz="0" w:space="0" w:color="000000"/>
                <w:left w:val="none" w:sz="0" w:space="0" w:color="000000"/>
                <w:bottom w:val="none" w:sz="0" w:space="0" w:color="000000"/>
                <w:right w:val="none" w:sz="0" w:space="0" w:color="000000"/>
              </w:pBdr>
              <w:rPr>
                <w:rFonts w:ascii="Times New Roman" w:hAnsi="Times New Roman" w:cs="Times New Roman"/>
              </w:rPr>
            </w:pPr>
          </w:p>
        </w:tc>
        <w:tc>
          <w:tcPr>
            <w:tcW w:w="360" w:type="dxa"/>
            <w:tcBorders>
              <w:top w:val="none" w:sz="0" w:space="0" w:color="000000"/>
              <w:left w:val="none" w:sz="0" w:space="0" w:color="000000"/>
              <w:bottom w:val="none" w:sz="0" w:space="0" w:color="000000"/>
              <w:right w:val="none" w:sz="0" w:space="0" w:color="000000"/>
            </w:tcBorders>
          </w:tcPr>
          <w:p w14:paraId="70E52D12" w14:textId="77777777" w:rsidR="007F0D87" w:rsidRPr="00B238FA" w:rsidRDefault="007F0D87">
            <w:pPr>
              <w:rPr>
                <w:rFonts w:ascii="Times New Roman" w:hAnsi="Times New Roman" w:cs="Times New Roman"/>
              </w:rPr>
            </w:pPr>
          </w:p>
        </w:tc>
      </w:tr>
      <w:tr w:rsidR="007F0D87" w:rsidRPr="00B238FA" w14:paraId="448281FB" w14:textId="77777777">
        <w:tc>
          <w:tcPr>
            <w:tcW w:w="4900" w:type="dxa"/>
          </w:tcPr>
          <w:p w14:paraId="2D2A6D14" w14:textId="5EE74024" w:rsidR="007F0D87" w:rsidRPr="00B238FA" w:rsidRDefault="00CB32DB">
            <w:pPr>
              <w:pBdr>
                <w:top w:val="single" w:sz="5" w:space="0" w:color="000000"/>
                <w:left w:val="none" w:sz="5" w:space="0" w:color="000000"/>
                <w:bottom w:val="none" w:sz="5" w:space="0" w:color="000000"/>
                <w:right w:val="none" w:sz="5" w:space="0" w:color="000000"/>
              </w:pBdr>
              <w:rPr>
                <w:rFonts w:ascii="Times New Roman" w:hAnsi="Times New Roman" w:cs="Times New Roman"/>
              </w:rPr>
            </w:pPr>
            <w:r w:rsidRPr="00B238FA">
              <w:rPr>
                <w:rFonts w:ascii="Times New Roman" w:hAnsi="Times New Roman" w:cs="Times New Roman"/>
              </w:rPr>
              <w:t>(</w:t>
            </w:r>
            <w:r w:rsidRPr="00B238FA">
              <w:rPr>
                <w:rFonts w:ascii="Times New Roman" w:hAnsi="Times New Roman" w:cs="Times New Roman"/>
                <w:highlight w:val="yellow"/>
              </w:rPr>
              <w:t>navn og stilling</w:t>
            </w:r>
            <w:r w:rsidRPr="00B238FA">
              <w:rPr>
                <w:rFonts w:ascii="Times New Roman" w:hAnsi="Times New Roman" w:cs="Times New Roman"/>
              </w:rPr>
              <w:t>)</w:t>
            </w:r>
          </w:p>
        </w:tc>
        <w:tc>
          <w:tcPr>
            <w:tcW w:w="200" w:type="dxa"/>
            <w:tcBorders>
              <w:top w:val="none" w:sz="0" w:space="0" w:color="000000"/>
              <w:left w:val="none" w:sz="0" w:space="0" w:color="000000"/>
              <w:bottom w:val="none" w:sz="0" w:space="0" w:color="000000"/>
              <w:right w:val="none" w:sz="0" w:space="0" w:color="000000"/>
            </w:tcBorders>
          </w:tcPr>
          <w:p w14:paraId="4FA77387" w14:textId="77777777" w:rsidR="007F0D87" w:rsidRPr="00B238FA" w:rsidRDefault="007F0D87">
            <w:pPr>
              <w:rPr>
                <w:rFonts w:ascii="Times New Roman" w:hAnsi="Times New Roman" w:cs="Times New Roman"/>
              </w:rPr>
            </w:pPr>
          </w:p>
        </w:tc>
        <w:tc>
          <w:tcPr>
            <w:tcW w:w="4900" w:type="dxa"/>
          </w:tcPr>
          <w:p w14:paraId="6607E505" w14:textId="77777777" w:rsidR="007F0D87" w:rsidRPr="00B238FA" w:rsidRDefault="007F0D87">
            <w:pPr>
              <w:pBdr>
                <w:top w:val="none" w:sz="0" w:space="0" w:color="000000"/>
                <w:left w:val="none" w:sz="0" w:space="0" w:color="000000"/>
                <w:bottom w:val="none" w:sz="0" w:space="0" w:color="000000"/>
                <w:right w:val="none" w:sz="0" w:space="0" w:color="000000"/>
              </w:pBdr>
              <w:rPr>
                <w:rFonts w:ascii="Times New Roman" w:hAnsi="Times New Roman" w:cs="Times New Roman"/>
              </w:rPr>
            </w:pPr>
          </w:p>
        </w:tc>
        <w:tc>
          <w:tcPr>
            <w:tcW w:w="360" w:type="dxa"/>
            <w:tcBorders>
              <w:top w:val="none" w:sz="0" w:space="0" w:color="000000"/>
              <w:left w:val="none" w:sz="0" w:space="0" w:color="000000"/>
              <w:bottom w:val="none" w:sz="0" w:space="0" w:color="000000"/>
              <w:right w:val="none" w:sz="0" w:space="0" w:color="000000"/>
            </w:tcBorders>
          </w:tcPr>
          <w:p w14:paraId="57E9EEFF" w14:textId="77777777" w:rsidR="007F0D87" w:rsidRPr="00B238FA" w:rsidRDefault="007F0D87">
            <w:pPr>
              <w:rPr>
                <w:rFonts w:ascii="Times New Roman" w:hAnsi="Times New Roman" w:cs="Times New Roman"/>
              </w:rPr>
            </w:pPr>
          </w:p>
        </w:tc>
      </w:tr>
      <w:tr w:rsidR="007F0D87" w:rsidRPr="00B238FA" w14:paraId="0DE85DA4" w14:textId="77777777">
        <w:trPr>
          <w:trHeight w:val="1000"/>
        </w:trPr>
        <w:tc>
          <w:tcPr>
            <w:tcW w:w="4900" w:type="dxa"/>
          </w:tcPr>
          <w:p w14:paraId="5DC14FC0" w14:textId="4B55A53D" w:rsidR="007F0D87" w:rsidRPr="00B238FA" w:rsidRDefault="007F0D87">
            <w:pPr>
              <w:pBdr>
                <w:top w:val="none" w:sz="0" w:space="0" w:color="000000"/>
                <w:left w:val="none" w:sz="0" w:space="0" w:color="000000"/>
                <w:bottom w:val="none" w:sz="0" w:space="0" w:color="000000"/>
                <w:right w:val="none" w:sz="0" w:space="0" w:color="000000"/>
              </w:pBdr>
              <w:rPr>
                <w:rFonts w:ascii="Times New Roman" w:hAnsi="Times New Roman" w:cs="Times New Roman"/>
              </w:rPr>
            </w:pPr>
          </w:p>
        </w:tc>
        <w:tc>
          <w:tcPr>
            <w:tcW w:w="200" w:type="dxa"/>
            <w:tcBorders>
              <w:top w:val="none" w:sz="0" w:space="0" w:color="000000"/>
              <w:left w:val="none" w:sz="0" w:space="0" w:color="000000"/>
              <w:bottom w:val="none" w:sz="0" w:space="0" w:color="000000"/>
              <w:right w:val="none" w:sz="0" w:space="0" w:color="000000"/>
            </w:tcBorders>
          </w:tcPr>
          <w:p w14:paraId="5C1D6339" w14:textId="77777777" w:rsidR="007F0D87" w:rsidRPr="00B238FA" w:rsidRDefault="007F0D87">
            <w:pPr>
              <w:rPr>
                <w:rFonts w:ascii="Times New Roman" w:hAnsi="Times New Roman" w:cs="Times New Roman"/>
              </w:rPr>
            </w:pPr>
          </w:p>
        </w:tc>
        <w:tc>
          <w:tcPr>
            <w:tcW w:w="4900" w:type="dxa"/>
          </w:tcPr>
          <w:p w14:paraId="6E745FD1" w14:textId="77777777" w:rsidR="007F0D87" w:rsidRPr="00B238FA" w:rsidRDefault="007F0D87">
            <w:pPr>
              <w:pBdr>
                <w:top w:val="none" w:sz="0" w:space="0" w:color="000000"/>
                <w:left w:val="none" w:sz="0" w:space="0" w:color="000000"/>
                <w:bottom w:val="none" w:sz="0" w:space="0" w:color="000000"/>
                <w:right w:val="none" w:sz="0" w:space="0" w:color="000000"/>
              </w:pBdr>
              <w:rPr>
                <w:rFonts w:ascii="Times New Roman" w:hAnsi="Times New Roman" w:cs="Times New Roman"/>
              </w:rPr>
            </w:pPr>
          </w:p>
        </w:tc>
        <w:tc>
          <w:tcPr>
            <w:tcW w:w="360" w:type="dxa"/>
            <w:tcBorders>
              <w:top w:val="none" w:sz="0" w:space="0" w:color="000000"/>
              <w:left w:val="none" w:sz="0" w:space="0" w:color="000000"/>
              <w:bottom w:val="none" w:sz="0" w:space="0" w:color="000000"/>
              <w:right w:val="none" w:sz="0" w:space="0" w:color="000000"/>
            </w:tcBorders>
          </w:tcPr>
          <w:p w14:paraId="018CB42A" w14:textId="77777777" w:rsidR="007F0D87" w:rsidRPr="00B238FA" w:rsidRDefault="007F0D87">
            <w:pPr>
              <w:rPr>
                <w:rFonts w:ascii="Times New Roman" w:hAnsi="Times New Roman" w:cs="Times New Roman"/>
              </w:rPr>
            </w:pPr>
          </w:p>
        </w:tc>
      </w:tr>
    </w:tbl>
    <w:p w14:paraId="6B8E5083" w14:textId="77777777" w:rsidR="00C96696" w:rsidRPr="00B238FA" w:rsidRDefault="00C96696">
      <w:pPr>
        <w:rPr>
          <w:rFonts w:ascii="Times New Roman" w:hAnsi="Times New Roman" w:cs="Times New Roman"/>
        </w:rPr>
      </w:pPr>
    </w:p>
    <w:sectPr w:rsidR="00C96696" w:rsidRPr="00B238FA">
      <w:footerReference w:type="default" r:id="rId11"/>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095C84" w14:textId="77777777" w:rsidR="00AC2086" w:rsidRDefault="00AC2086" w:rsidP="00613F42">
      <w:pPr>
        <w:spacing w:after="0" w:line="240" w:lineRule="auto"/>
      </w:pPr>
      <w:r>
        <w:separator/>
      </w:r>
    </w:p>
  </w:endnote>
  <w:endnote w:type="continuationSeparator" w:id="0">
    <w:p w14:paraId="21E48A7B" w14:textId="77777777" w:rsidR="00AC2086" w:rsidRDefault="00AC2086" w:rsidP="00613F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Yu Mincho">
    <w:panose1 w:val="02020400000000000000"/>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1DBF2" w14:textId="39E49D35" w:rsidR="00910576" w:rsidRPr="00D513FC" w:rsidRDefault="00910576" w:rsidP="00910576">
    <w:pPr>
      <w:pStyle w:val="Sidefod"/>
      <w:jc w:val="right"/>
    </w:pPr>
    <w:r w:rsidRPr="0073218B">
      <w:rPr>
        <w:rStyle w:val="Sidetal"/>
      </w:rPr>
      <w:fldChar w:fldCharType="begin"/>
    </w:r>
    <w:r w:rsidRPr="0073218B">
      <w:rPr>
        <w:rStyle w:val="Sidetal"/>
      </w:rPr>
      <w:instrText xml:space="preserve"> Page </w:instrText>
    </w:r>
    <w:r w:rsidRPr="0073218B">
      <w:rPr>
        <w:rStyle w:val="Sidetal"/>
      </w:rPr>
      <w:fldChar w:fldCharType="separate"/>
    </w:r>
    <w:r>
      <w:rPr>
        <w:rStyle w:val="Sidetal"/>
      </w:rPr>
      <w:t>1</w:t>
    </w:r>
    <w:r w:rsidRPr="0073218B">
      <w:rPr>
        <w:rStyle w:val="Sidetal"/>
      </w:rPr>
      <w:fldChar w:fldCharType="end"/>
    </w:r>
    <w:r w:rsidRPr="0073218B">
      <w:rPr>
        <w:rStyle w:val="Sidetal"/>
      </w:rPr>
      <w:t>/</w:t>
    </w:r>
    <w:r w:rsidRPr="0073218B">
      <w:rPr>
        <w:rStyle w:val="Sidetal"/>
      </w:rPr>
      <w:fldChar w:fldCharType="begin"/>
    </w:r>
    <w:r w:rsidRPr="0073218B">
      <w:rPr>
        <w:rStyle w:val="Sidetal"/>
      </w:rPr>
      <w:instrText xml:space="preserve"> NumPages </w:instrText>
    </w:r>
    <w:r w:rsidRPr="0073218B">
      <w:rPr>
        <w:rStyle w:val="Sidetal"/>
      </w:rPr>
      <w:fldChar w:fldCharType="separate"/>
    </w:r>
    <w:r>
      <w:rPr>
        <w:rStyle w:val="Sidetal"/>
      </w:rPr>
      <w:t>34</w:t>
    </w:r>
    <w:r w:rsidRPr="0073218B">
      <w:rPr>
        <w:rStyle w:val="Sidetal"/>
      </w:rPr>
      <w:fldChar w:fldCharType="end"/>
    </w:r>
  </w:p>
  <w:p w14:paraId="58F29322" w14:textId="77777777" w:rsidR="00613F42" w:rsidRDefault="00613F42" w:rsidP="00910576">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8DC11A" w14:textId="77777777" w:rsidR="00AC2086" w:rsidRDefault="00AC2086" w:rsidP="00613F42">
      <w:pPr>
        <w:spacing w:after="0" w:line="240" w:lineRule="auto"/>
      </w:pPr>
      <w:r>
        <w:separator/>
      </w:r>
    </w:p>
  </w:footnote>
  <w:footnote w:type="continuationSeparator" w:id="0">
    <w:p w14:paraId="0B273F6F" w14:textId="77777777" w:rsidR="00AC2086" w:rsidRDefault="00AC2086" w:rsidP="00613F4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AE3433"/>
    <w:multiLevelType w:val="hybridMultilevel"/>
    <w:tmpl w:val="9CACF362"/>
    <w:lvl w:ilvl="0" w:tplc="01A21854">
      <w:start w:val="25"/>
      <w:numFmt w:val="bullet"/>
      <w:lvlText w:val="-"/>
      <w:lvlJc w:val="left"/>
      <w:pPr>
        <w:ind w:left="720" w:hanging="360"/>
      </w:pPr>
      <w:rPr>
        <w:rFonts w:ascii="Georgia" w:eastAsiaTheme="minorHAnsi" w:hAnsi="Georgia"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14CC7A57"/>
    <w:multiLevelType w:val="multilevel"/>
    <w:tmpl w:val="8A0681F4"/>
    <w:lvl w:ilvl="0">
      <w:start w:val="1"/>
      <w:numFmt w:val="decimal"/>
      <w:pStyle w:val="DokumenterdkNiv1"/>
      <w:lvlText w:val="%1."/>
      <w:lvlJc w:val="left"/>
      <w:pPr>
        <w:tabs>
          <w:tab w:val="num" w:pos="851"/>
        </w:tabs>
        <w:ind w:left="851" w:hanging="851"/>
      </w:pPr>
      <w:rPr>
        <w:rFonts w:hint="default"/>
        <w:color w:val="auto"/>
      </w:rPr>
    </w:lvl>
    <w:lvl w:ilvl="1">
      <w:start w:val="1"/>
      <w:numFmt w:val="decimal"/>
      <w:pStyle w:val="DokumenterdkNiv2"/>
      <w:lvlText w:val="%1.%2"/>
      <w:lvlJc w:val="left"/>
      <w:pPr>
        <w:tabs>
          <w:tab w:val="num" w:pos="851"/>
        </w:tabs>
        <w:ind w:left="850" w:hanging="850"/>
      </w:pPr>
      <w:rPr>
        <w:rFonts w:hint="default"/>
      </w:rPr>
    </w:lvl>
    <w:lvl w:ilvl="2">
      <w:start w:val="1"/>
      <w:numFmt w:val="decimal"/>
      <w:pStyle w:val="DokumenterdkNiv3"/>
      <w:lvlText w:val="%1.%2.%3"/>
      <w:lvlJc w:val="left"/>
      <w:pPr>
        <w:tabs>
          <w:tab w:val="num" w:pos="851"/>
        </w:tabs>
        <w:ind w:left="850" w:hanging="850"/>
      </w:pPr>
      <w:rPr>
        <w:rFonts w:hint="default"/>
      </w:rPr>
    </w:lvl>
    <w:lvl w:ilvl="3">
      <w:start w:val="1"/>
      <w:numFmt w:val="decimal"/>
      <w:pStyle w:val="Venstreparagraf4"/>
      <w:lvlText w:val="%1.%2.%3.%4"/>
      <w:lvlJc w:val="left"/>
      <w:pPr>
        <w:tabs>
          <w:tab w:val="num" w:pos="851"/>
        </w:tabs>
        <w:ind w:left="850" w:hanging="85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2" w15:restartNumberingAfterBreak="0">
    <w:nsid w:val="242F5771"/>
    <w:multiLevelType w:val="multilevel"/>
    <w:tmpl w:val="0406001F"/>
    <w:styleLink w:val="111111"/>
    <w:lvl w:ilvl="0">
      <w:start w:val="1"/>
      <w:numFmt w:val="decimal"/>
      <w:lvlText w:val="%1."/>
      <w:lvlJc w:val="left"/>
      <w:pPr>
        <w:tabs>
          <w:tab w:val="num" w:pos="360"/>
        </w:tabs>
        <w:ind w:left="360" w:hanging="360"/>
      </w:pPr>
      <w:rPr>
        <w:rFonts w:ascii="Georgia" w:hAnsi="Georgia"/>
        <w:color w:val="auto"/>
        <w:sz w:val="24"/>
        <w:szCs w:val="24"/>
        <w:lang w:val="da-DK" w:eastAsia="da-DK" w:bidi="ar-SA"/>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 w15:restartNumberingAfterBreak="0">
    <w:nsid w:val="35497F93"/>
    <w:multiLevelType w:val="hybridMultilevel"/>
    <w:tmpl w:val="FE802C60"/>
    <w:lvl w:ilvl="0" w:tplc="73686647">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451D233D"/>
    <w:multiLevelType w:val="multilevel"/>
    <w:tmpl w:val="3A2E5B1A"/>
    <w:lvl w:ilvl="0">
      <w:start w:val="1"/>
      <w:numFmt w:val="decimal"/>
      <w:lvlText w:val="§ %1."/>
      <w:lvlJc w:val="left"/>
      <w:pPr>
        <w:tabs>
          <w:tab w:val="num" w:pos="851"/>
        </w:tabs>
        <w:ind w:left="851" w:hanging="851"/>
      </w:pPr>
      <w:rPr>
        <w:rFonts w:hint="default"/>
      </w:rPr>
    </w:lvl>
    <w:lvl w:ilvl="1">
      <w:start w:val="1"/>
      <w:numFmt w:val="decimal"/>
      <w:lvlText w:val="%2."/>
      <w:lvlJc w:val="left"/>
      <w:pPr>
        <w:tabs>
          <w:tab w:val="num" w:pos="851"/>
        </w:tabs>
        <w:ind w:left="850" w:hanging="850"/>
      </w:pPr>
      <w:rPr>
        <w:rFonts w:hint="default"/>
        <w:b w:val="0"/>
        <w:i w:val="0"/>
      </w:rPr>
    </w:lvl>
    <w:lvl w:ilvl="2">
      <w:start w:val="1"/>
      <w:numFmt w:val="decimal"/>
      <w:lvlText w:val="%1.%2.%3"/>
      <w:lvlJc w:val="left"/>
      <w:pPr>
        <w:tabs>
          <w:tab w:val="num" w:pos="851"/>
        </w:tabs>
        <w:ind w:left="850" w:hanging="850"/>
      </w:pPr>
      <w:rPr>
        <w:rFonts w:hint="default"/>
        <w:b w:val="0"/>
        <w:i w:val="0"/>
      </w:rPr>
    </w:lvl>
    <w:lvl w:ilvl="3">
      <w:start w:val="1"/>
      <w:numFmt w:val="decimal"/>
      <w:isLgl/>
      <w:lvlText w:val="%1.%2.%3.%4"/>
      <w:lvlJc w:val="left"/>
      <w:pPr>
        <w:tabs>
          <w:tab w:val="num" w:pos="851"/>
        </w:tabs>
        <w:ind w:left="850" w:hanging="850"/>
      </w:pPr>
      <w:rPr>
        <w:rFonts w:hint="default"/>
        <w:b w:val="0"/>
        <w:i w:val="0"/>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5" w15:restartNumberingAfterBreak="0">
    <w:nsid w:val="60D750D6"/>
    <w:multiLevelType w:val="multilevel"/>
    <w:tmpl w:val="5D1A30D2"/>
    <w:styleLink w:val="ListStyleParagraph"/>
    <w:lvl w:ilvl="0">
      <w:start w:val="1"/>
      <w:numFmt w:val="decimal"/>
      <w:pStyle w:val="Paragraf1"/>
      <w:lvlText w:val="§ %1."/>
      <w:lvlJc w:val="left"/>
      <w:pPr>
        <w:tabs>
          <w:tab w:val="num" w:pos="851"/>
        </w:tabs>
        <w:ind w:left="851" w:hanging="851"/>
      </w:pPr>
      <w:rPr>
        <w:rFonts w:hint="default"/>
      </w:rPr>
    </w:lvl>
    <w:lvl w:ilvl="1">
      <w:start w:val="1"/>
      <w:numFmt w:val="decimal"/>
      <w:pStyle w:val="Paragraf2"/>
      <w:lvlText w:val="%1.%2"/>
      <w:lvlJc w:val="left"/>
      <w:pPr>
        <w:tabs>
          <w:tab w:val="num" w:pos="851"/>
        </w:tabs>
        <w:ind w:left="850" w:hanging="850"/>
      </w:pPr>
      <w:rPr>
        <w:rFonts w:hint="default"/>
        <w:b w:val="0"/>
        <w:i w:val="0"/>
      </w:rPr>
    </w:lvl>
    <w:lvl w:ilvl="2">
      <w:start w:val="1"/>
      <w:numFmt w:val="decimal"/>
      <w:pStyle w:val="Paragraf3p3"/>
      <w:lvlText w:val="%1.%2.%3"/>
      <w:lvlJc w:val="left"/>
      <w:pPr>
        <w:tabs>
          <w:tab w:val="num" w:pos="851"/>
        </w:tabs>
        <w:ind w:left="850" w:hanging="850"/>
      </w:pPr>
      <w:rPr>
        <w:rFonts w:hint="default"/>
        <w:b w:val="0"/>
        <w:i w:val="0"/>
      </w:rPr>
    </w:lvl>
    <w:lvl w:ilvl="3">
      <w:start w:val="1"/>
      <w:numFmt w:val="decimal"/>
      <w:pStyle w:val="Paragraf4"/>
      <w:isLgl/>
      <w:lvlText w:val="%1.%2.%3.%4"/>
      <w:lvlJc w:val="left"/>
      <w:pPr>
        <w:tabs>
          <w:tab w:val="num" w:pos="851"/>
        </w:tabs>
        <w:ind w:left="850" w:hanging="850"/>
      </w:pPr>
      <w:rPr>
        <w:rFonts w:hint="default"/>
        <w:b w:val="0"/>
        <w:i w:val="0"/>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6" w15:restartNumberingAfterBreak="0">
    <w:nsid w:val="70B23978"/>
    <w:multiLevelType w:val="multilevel"/>
    <w:tmpl w:val="54107668"/>
    <w:styleLink w:val="ListStyleLeftNumber"/>
    <w:lvl w:ilvl="0">
      <w:start w:val="1"/>
      <w:numFmt w:val="decimal"/>
      <w:pStyle w:val="Venstreparagraf1"/>
      <w:lvlText w:val="%1."/>
      <w:lvlJc w:val="left"/>
      <w:pPr>
        <w:tabs>
          <w:tab w:val="num" w:pos="851"/>
        </w:tabs>
        <w:ind w:left="851" w:hanging="851"/>
      </w:pPr>
      <w:rPr>
        <w:rFonts w:hint="default"/>
      </w:rPr>
    </w:lvl>
    <w:lvl w:ilvl="1">
      <w:start w:val="1"/>
      <w:numFmt w:val="decimal"/>
      <w:pStyle w:val="Venstreparagraf2"/>
      <w:lvlText w:val="%1.%2"/>
      <w:lvlJc w:val="left"/>
      <w:pPr>
        <w:tabs>
          <w:tab w:val="num" w:pos="851"/>
        </w:tabs>
        <w:ind w:left="850" w:hanging="850"/>
      </w:pPr>
      <w:rPr>
        <w:rFonts w:hint="default"/>
      </w:rPr>
    </w:lvl>
    <w:lvl w:ilvl="2">
      <w:start w:val="1"/>
      <w:numFmt w:val="decimal"/>
      <w:lvlText w:val="%1.%2.%3"/>
      <w:lvlJc w:val="left"/>
      <w:pPr>
        <w:tabs>
          <w:tab w:val="num" w:pos="851"/>
        </w:tabs>
        <w:ind w:left="850" w:hanging="850"/>
      </w:pPr>
      <w:rPr>
        <w:rFonts w:hint="default"/>
      </w:rPr>
    </w:lvl>
    <w:lvl w:ilvl="3">
      <w:start w:val="1"/>
      <w:numFmt w:val="decimal"/>
      <w:lvlText w:val="%1.%2.%3.%4"/>
      <w:lvlJc w:val="left"/>
      <w:pPr>
        <w:tabs>
          <w:tab w:val="num" w:pos="851"/>
        </w:tabs>
        <w:ind w:left="850" w:hanging="85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7" w15:restartNumberingAfterBreak="0">
    <w:nsid w:val="7E9200CB"/>
    <w:multiLevelType w:val="multilevel"/>
    <w:tmpl w:val="45ECD0D6"/>
    <w:lvl w:ilvl="0">
      <w:start w:val="1"/>
      <w:numFmt w:val="decimal"/>
      <w:lvlText w:val="%1."/>
      <w:lvlJc w:val="left"/>
      <w:pPr>
        <w:tabs>
          <w:tab w:val="num" w:pos="360"/>
        </w:tabs>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7FA94B4C"/>
    <w:multiLevelType w:val="hybridMultilevel"/>
    <w:tmpl w:val="E0B28CF8"/>
    <w:lvl w:ilvl="0" w:tplc="24695168">
      <w:start w:val="1"/>
      <w:numFmt w:val="decimal"/>
      <w:lvlText w:val="%1."/>
      <w:lvlJc w:val="left"/>
      <w:pPr>
        <w:ind w:left="720" w:hanging="360"/>
      </w:pPr>
    </w:lvl>
    <w:lvl w:ilvl="1" w:tplc="24695168" w:tentative="1">
      <w:start w:val="1"/>
      <w:numFmt w:val="lowerLetter"/>
      <w:lvlText w:val="%2."/>
      <w:lvlJc w:val="left"/>
      <w:pPr>
        <w:ind w:left="1440" w:hanging="360"/>
      </w:pPr>
    </w:lvl>
    <w:lvl w:ilvl="2" w:tplc="24695168" w:tentative="1">
      <w:start w:val="1"/>
      <w:numFmt w:val="lowerRoman"/>
      <w:lvlText w:val="%3."/>
      <w:lvlJc w:val="right"/>
      <w:pPr>
        <w:ind w:left="2160" w:hanging="180"/>
      </w:pPr>
    </w:lvl>
    <w:lvl w:ilvl="3" w:tplc="24695168" w:tentative="1">
      <w:start w:val="1"/>
      <w:numFmt w:val="decimal"/>
      <w:lvlText w:val="%4."/>
      <w:lvlJc w:val="left"/>
      <w:pPr>
        <w:ind w:left="2880" w:hanging="360"/>
      </w:pPr>
    </w:lvl>
    <w:lvl w:ilvl="4" w:tplc="24695168" w:tentative="1">
      <w:start w:val="1"/>
      <w:numFmt w:val="lowerLetter"/>
      <w:lvlText w:val="%5."/>
      <w:lvlJc w:val="left"/>
      <w:pPr>
        <w:ind w:left="3600" w:hanging="360"/>
      </w:pPr>
    </w:lvl>
    <w:lvl w:ilvl="5" w:tplc="24695168" w:tentative="1">
      <w:start w:val="1"/>
      <w:numFmt w:val="lowerRoman"/>
      <w:lvlText w:val="%6."/>
      <w:lvlJc w:val="right"/>
      <w:pPr>
        <w:ind w:left="4320" w:hanging="180"/>
      </w:pPr>
    </w:lvl>
    <w:lvl w:ilvl="6" w:tplc="24695168" w:tentative="1">
      <w:start w:val="1"/>
      <w:numFmt w:val="decimal"/>
      <w:lvlText w:val="%7."/>
      <w:lvlJc w:val="left"/>
      <w:pPr>
        <w:ind w:left="5040" w:hanging="360"/>
      </w:pPr>
    </w:lvl>
    <w:lvl w:ilvl="7" w:tplc="24695168" w:tentative="1">
      <w:start w:val="1"/>
      <w:numFmt w:val="lowerLetter"/>
      <w:lvlText w:val="%8."/>
      <w:lvlJc w:val="left"/>
      <w:pPr>
        <w:ind w:left="5760" w:hanging="360"/>
      </w:pPr>
    </w:lvl>
    <w:lvl w:ilvl="8" w:tplc="24695168" w:tentative="1">
      <w:start w:val="1"/>
      <w:numFmt w:val="lowerRoman"/>
      <w:lvlText w:val="%9."/>
      <w:lvlJc w:val="right"/>
      <w:pPr>
        <w:ind w:left="6480" w:hanging="180"/>
      </w:pPr>
    </w:lvl>
  </w:abstractNum>
  <w:num w:numId="1" w16cid:durableId="1567648817">
    <w:abstractNumId w:val="6"/>
    <w:lvlOverride w:ilvl="0">
      <w:lvl w:ilvl="0">
        <w:start w:val="1"/>
        <w:numFmt w:val="decimal"/>
        <w:pStyle w:val="Venstreparagraf1"/>
        <w:lvlText w:val="%1."/>
        <w:lvlJc w:val="left"/>
        <w:pPr>
          <w:tabs>
            <w:tab w:val="num" w:pos="851"/>
          </w:tabs>
          <w:ind w:left="851" w:hanging="851"/>
        </w:pPr>
        <w:rPr>
          <w:rFonts w:hint="default"/>
          <w:color w:val="auto"/>
        </w:rPr>
      </w:lvl>
    </w:lvlOverride>
    <w:lvlOverride w:ilvl="1">
      <w:lvl w:ilvl="1">
        <w:start w:val="1"/>
        <w:numFmt w:val="decimal"/>
        <w:pStyle w:val="Venstreparagraf2"/>
        <w:lvlText w:val="%1.%2"/>
        <w:lvlJc w:val="left"/>
        <w:pPr>
          <w:tabs>
            <w:tab w:val="num" w:pos="851"/>
          </w:tabs>
          <w:ind w:left="850" w:hanging="850"/>
        </w:pPr>
        <w:rPr>
          <w:rFonts w:hint="default"/>
        </w:rPr>
      </w:lvl>
    </w:lvlOverride>
  </w:num>
  <w:num w:numId="2" w16cid:durableId="842547190">
    <w:abstractNumId w:val="6"/>
    <w:lvlOverride w:ilvl="0">
      <w:lvl w:ilvl="0">
        <w:start w:val="1"/>
        <w:numFmt w:val="decimal"/>
        <w:pStyle w:val="Venstreparagraf1"/>
        <w:lvlText w:val="%1."/>
        <w:lvlJc w:val="left"/>
        <w:pPr>
          <w:tabs>
            <w:tab w:val="num" w:pos="851"/>
          </w:tabs>
          <w:ind w:left="851" w:hanging="851"/>
        </w:pPr>
        <w:rPr>
          <w:rFonts w:hint="default"/>
        </w:rPr>
      </w:lvl>
    </w:lvlOverride>
    <w:lvlOverride w:ilvl="1">
      <w:lvl w:ilvl="1">
        <w:start w:val="1"/>
        <w:numFmt w:val="decimal"/>
        <w:pStyle w:val="Venstreparagraf2"/>
        <w:lvlText w:val="%1.%2"/>
        <w:lvlJc w:val="left"/>
        <w:pPr>
          <w:tabs>
            <w:tab w:val="num" w:pos="851"/>
          </w:tabs>
          <w:ind w:left="850" w:hanging="850"/>
        </w:pPr>
        <w:rPr>
          <w:rFonts w:hint="default"/>
        </w:rPr>
      </w:lvl>
    </w:lvlOverride>
    <w:lvlOverride w:ilvl="2">
      <w:lvl w:ilvl="2">
        <w:start w:val="1"/>
        <w:numFmt w:val="decimal"/>
        <w:lvlText w:val="%1.%2.%3"/>
        <w:lvlJc w:val="left"/>
        <w:pPr>
          <w:tabs>
            <w:tab w:val="num" w:pos="851"/>
          </w:tabs>
          <w:ind w:left="850" w:hanging="850"/>
        </w:pPr>
        <w:rPr>
          <w:rFonts w:hint="default"/>
        </w:rPr>
      </w:lvl>
    </w:lvlOverride>
    <w:lvlOverride w:ilvl="3">
      <w:lvl w:ilvl="3">
        <w:start w:val="1"/>
        <w:numFmt w:val="decimal"/>
        <w:lvlText w:val="%1.%2.%3.%4"/>
        <w:lvlJc w:val="left"/>
        <w:pPr>
          <w:tabs>
            <w:tab w:val="num" w:pos="851"/>
          </w:tabs>
          <w:ind w:left="850" w:hanging="850"/>
        </w:pPr>
        <w:rPr>
          <w:rFonts w:hint="default"/>
        </w:rPr>
      </w:lvl>
    </w:lvlOverride>
    <w:lvlOverride w:ilvl="4">
      <w:lvl w:ilvl="4">
        <w:start w:val="1"/>
        <w:numFmt w:val="none"/>
        <w:lvlText w:val=""/>
        <w:lvlJc w:val="left"/>
        <w:pPr>
          <w:tabs>
            <w:tab w:val="num" w:pos="0"/>
          </w:tabs>
          <w:ind w:left="0" w:firstLine="0"/>
        </w:pPr>
        <w:rPr>
          <w:rFonts w:hint="default"/>
        </w:rPr>
      </w:lvl>
    </w:lvlOverride>
    <w:lvlOverride w:ilvl="5">
      <w:lvl w:ilvl="5">
        <w:start w:val="1"/>
        <w:numFmt w:val="none"/>
        <w:lvlText w:val=""/>
        <w:lvlJc w:val="left"/>
        <w:pPr>
          <w:tabs>
            <w:tab w:val="num" w:pos="0"/>
          </w:tabs>
          <w:ind w:left="0" w:firstLine="0"/>
        </w:pPr>
        <w:rPr>
          <w:rFonts w:hint="default"/>
        </w:rPr>
      </w:lvl>
    </w:lvlOverride>
    <w:lvlOverride w:ilvl="6">
      <w:lvl w:ilvl="6">
        <w:start w:val="1"/>
        <w:numFmt w:val="none"/>
        <w:lvlText w:val=""/>
        <w:lvlJc w:val="left"/>
        <w:pPr>
          <w:tabs>
            <w:tab w:val="num" w:pos="0"/>
          </w:tabs>
          <w:ind w:left="0" w:firstLine="0"/>
        </w:pPr>
        <w:rPr>
          <w:rFonts w:hint="default"/>
        </w:rPr>
      </w:lvl>
    </w:lvlOverride>
    <w:lvlOverride w:ilvl="7">
      <w:lvl w:ilvl="7">
        <w:start w:val="1"/>
        <w:numFmt w:val="none"/>
        <w:lvlText w:val=""/>
        <w:lvlJc w:val="left"/>
        <w:pPr>
          <w:tabs>
            <w:tab w:val="num" w:pos="0"/>
          </w:tabs>
          <w:ind w:left="0" w:firstLine="0"/>
        </w:pPr>
        <w:rPr>
          <w:rFonts w:hint="default"/>
        </w:rPr>
      </w:lvl>
    </w:lvlOverride>
    <w:lvlOverride w:ilvl="8">
      <w:lvl w:ilvl="8">
        <w:start w:val="1"/>
        <w:numFmt w:val="none"/>
        <w:lvlText w:val=""/>
        <w:lvlJc w:val="left"/>
        <w:pPr>
          <w:tabs>
            <w:tab w:val="num" w:pos="0"/>
          </w:tabs>
          <w:ind w:left="0" w:firstLine="0"/>
        </w:pPr>
        <w:rPr>
          <w:rFonts w:hint="default"/>
        </w:rPr>
      </w:lvl>
    </w:lvlOverride>
  </w:num>
  <w:num w:numId="3" w16cid:durableId="1068577991">
    <w:abstractNumId w:val="0"/>
  </w:num>
  <w:num w:numId="4" w16cid:durableId="1629697057">
    <w:abstractNumId w:val="5"/>
  </w:num>
  <w:num w:numId="5" w16cid:durableId="624510234">
    <w:abstractNumId w:val="4"/>
  </w:num>
  <w:num w:numId="6" w16cid:durableId="1310473020">
    <w:abstractNumId w:val="2"/>
  </w:num>
  <w:num w:numId="7" w16cid:durableId="134902053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061636586">
    <w:abstractNumId w:val="6"/>
  </w:num>
  <w:num w:numId="9" w16cid:durableId="1675111610">
    <w:abstractNumId w:val="1"/>
  </w:num>
  <w:num w:numId="10" w16cid:durableId="1615214889">
    <w:abstractNumId w:val="3"/>
  </w:num>
  <w:num w:numId="11" w16cid:durableId="771317037">
    <w:abstractNumId w:val="8"/>
  </w:num>
  <w:num w:numId="12" w16cid:durableId="200103863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8"/>
  <w:proofState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54EE"/>
    <w:rsid w:val="00005ACE"/>
    <w:rsid w:val="00036029"/>
    <w:rsid w:val="000555F4"/>
    <w:rsid w:val="00061068"/>
    <w:rsid w:val="000823CA"/>
    <w:rsid w:val="000C734D"/>
    <w:rsid w:val="000D3E63"/>
    <w:rsid w:val="000F0EB7"/>
    <w:rsid w:val="00114630"/>
    <w:rsid w:val="001172FD"/>
    <w:rsid w:val="0013788C"/>
    <w:rsid w:val="0015081B"/>
    <w:rsid w:val="0016072F"/>
    <w:rsid w:val="00176F5D"/>
    <w:rsid w:val="001A23C2"/>
    <w:rsid w:val="001A2EF6"/>
    <w:rsid w:val="001C3F78"/>
    <w:rsid w:val="001C7D77"/>
    <w:rsid w:val="001D4565"/>
    <w:rsid w:val="00227035"/>
    <w:rsid w:val="00236DFE"/>
    <w:rsid w:val="002535E8"/>
    <w:rsid w:val="00272891"/>
    <w:rsid w:val="00272D92"/>
    <w:rsid w:val="00281A71"/>
    <w:rsid w:val="002867AE"/>
    <w:rsid w:val="00287B89"/>
    <w:rsid w:val="002910D9"/>
    <w:rsid w:val="002A2CE9"/>
    <w:rsid w:val="002B2400"/>
    <w:rsid w:val="002E4864"/>
    <w:rsid w:val="002F3183"/>
    <w:rsid w:val="003149C0"/>
    <w:rsid w:val="00320252"/>
    <w:rsid w:val="00333584"/>
    <w:rsid w:val="00334066"/>
    <w:rsid w:val="003537C9"/>
    <w:rsid w:val="00387D56"/>
    <w:rsid w:val="00396395"/>
    <w:rsid w:val="003C6591"/>
    <w:rsid w:val="003F3FDB"/>
    <w:rsid w:val="00412B32"/>
    <w:rsid w:val="00422CD4"/>
    <w:rsid w:val="00440EC9"/>
    <w:rsid w:val="004534F6"/>
    <w:rsid w:val="00483A31"/>
    <w:rsid w:val="00483B6B"/>
    <w:rsid w:val="004A37A2"/>
    <w:rsid w:val="004A51E7"/>
    <w:rsid w:val="004B4457"/>
    <w:rsid w:val="004C4A26"/>
    <w:rsid w:val="00500F5A"/>
    <w:rsid w:val="00501C55"/>
    <w:rsid w:val="00524D00"/>
    <w:rsid w:val="00540976"/>
    <w:rsid w:val="0057144C"/>
    <w:rsid w:val="0057424D"/>
    <w:rsid w:val="0059634D"/>
    <w:rsid w:val="005A0D9B"/>
    <w:rsid w:val="005A3220"/>
    <w:rsid w:val="005F6F17"/>
    <w:rsid w:val="005F7282"/>
    <w:rsid w:val="00607546"/>
    <w:rsid w:val="0061082C"/>
    <w:rsid w:val="00611B73"/>
    <w:rsid w:val="00613F42"/>
    <w:rsid w:val="006200C2"/>
    <w:rsid w:val="006270D4"/>
    <w:rsid w:val="00631E25"/>
    <w:rsid w:val="00631E72"/>
    <w:rsid w:val="006568B0"/>
    <w:rsid w:val="00663BF2"/>
    <w:rsid w:val="00675B04"/>
    <w:rsid w:val="0068788B"/>
    <w:rsid w:val="006C6AB1"/>
    <w:rsid w:val="006D4087"/>
    <w:rsid w:val="00704A99"/>
    <w:rsid w:val="00707BE4"/>
    <w:rsid w:val="00712D25"/>
    <w:rsid w:val="00715770"/>
    <w:rsid w:val="00750DA4"/>
    <w:rsid w:val="007A6215"/>
    <w:rsid w:val="007C78CC"/>
    <w:rsid w:val="007E3AB4"/>
    <w:rsid w:val="007E6110"/>
    <w:rsid w:val="007F0D87"/>
    <w:rsid w:val="00800FDD"/>
    <w:rsid w:val="0080577A"/>
    <w:rsid w:val="00833CB6"/>
    <w:rsid w:val="00834513"/>
    <w:rsid w:val="00835D7F"/>
    <w:rsid w:val="0083666E"/>
    <w:rsid w:val="008C5113"/>
    <w:rsid w:val="008E6729"/>
    <w:rsid w:val="008F34A8"/>
    <w:rsid w:val="00910576"/>
    <w:rsid w:val="0092678B"/>
    <w:rsid w:val="0092793E"/>
    <w:rsid w:val="00940FC4"/>
    <w:rsid w:val="009428B8"/>
    <w:rsid w:val="00942E82"/>
    <w:rsid w:val="009622FC"/>
    <w:rsid w:val="0098253E"/>
    <w:rsid w:val="00984DE1"/>
    <w:rsid w:val="00992B1F"/>
    <w:rsid w:val="009957BF"/>
    <w:rsid w:val="009975B8"/>
    <w:rsid w:val="00A06CC8"/>
    <w:rsid w:val="00A25D6E"/>
    <w:rsid w:val="00A42402"/>
    <w:rsid w:val="00A609BB"/>
    <w:rsid w:val="00A6740D"/>
    <w:rsid w:val="00AA0B1E"/>
    <w:rsid w:val="00AB6362"/>
    <w:rsid w:val="00AB728F"/>
    <w:rsid w:val="00AC2086"/>
    <w:rsid w:val="00AF0719"/>
    <w:rsid w:val="00AF69A9"/>
    <w:rsid w:val="00AF7AD2"/>
    <w:rsid w:val="00B220DB"/>
    <w:rsid w:val="00B238FA"/>
    <w:rsid w:val="00B30517"/>
    <w:rsid w:val="00B37EB4"/>
    <w:rsid w:val="00B52F5A"/>
    <w:rsid w:val="00B82614"/>
    <w:rsid w:val="00B9062F"/>
    <w:rsid w:val="00BB1324"/>
    <w:rsid w:val="00BD7CFA"/>
    <w:rsid w:val="00BF5027"/>
    <w:rsid w:val="00C01A0A"/>
    <w:rsid w:val="00C058A4"/>
    <w:rsid w:val="00C1166D"/>
    <w:rsid w:val="00C17825"/>
    <w:rsid w:val="00C51CB8"/>
    <w:rsid w:val="00C6692C"/>
    <w:rsid w:val="00C73012"/>
    <w:rsid w:val="00C779A9"/>
    <w:rsid w:val="00C84FD8"/>
    <w:rsid w:val="00C96696"/>
    <w:rsid w:val="00CA07DA"/>
    <w:rsid w:val="00CB32DB"/>
    <w:rsid w:val="00CC7527"/>
    <w:rsid w:val="00CD18F7"/>
    <w:rsid w:val="00CE3EA5"/>
    <w:rsid w:val="00CE4420"/>
    <w:rsid w:val="00D26889"/>
    <w:rsid w:val="00D3142E"/>
    <w:rsid w:val="00D422FF"/>
    <w:rsid w:val="00D569A1"/>
    <w:rsid w:val="00D57854"/>
    <w:rsid w:val="00D73CE8"/>
    <w:rsid w:val="00D74EB2"/>
    <w:rsid w:val="00DA09E0"/>
    <w:rsid w:val="00DB0F82"/>
    <w:rsid w:val="00DC41B6"/>
    <w:rsid w:val="00DC6D96"/>
    <w:rsid w:val="00DE4EB2"/>
    <w:rsid w:val="00DE7ABF"/>
    <w:rsid w:val="00DF2319"/>
    <w:rsid w:val="00E32265"/>
    <w:rsid w:val="00E4273F"/>
    <w:rsid w:val="00E569F4"/>
    <w:rsid w:val="00E654D4"/>
    <w:rsid w:val="00E723D9"/>
    <w:rsid w:val="00E75521"/>
    <w:rsid w:val="00E915C8"/>
    <w:rsid w:val="00E916C7"/>
    <w:rsid w:val="00EB7535"/>
    <w:rsid w:val="00ED635E"/>
    <w:rsid w:val="00EF44A1"/>
    <w:rsid w:val="00F06B9A"/>
    <w:rsid w:val="00F10B0B"/>
    <w:rsid w:val="00F16A11"/>
    <w:rsid w:val="00F21F5D"/>
    <w:rsid w:val="00F23255"/>
    <w:rsid w:val="00F32F39"/>
    <w:rsid w:val="00F412DF"/>
    <w:rsid w:val="00F53F18"/>
    <w:rsid w:val="00F554EE"/>
    <w:rsid w:val="00F6589A"/>
    <w:rsid w:val="00FA1DD3"/>
    <w:rsid w:val="00FF280C"/>
    <w:rsid w:val="135DDD74"/>
    <w:rsid w:val="23D5C9CA"/>
    <w:rsid w:val="4C599466"/>
  </w:rsids>
  <m:mathPr>
    <m:mathFont m:val="Cambria Math"/>
    <m:brkBin m:val="before"/>
    <m:brkBinSub m:val="--"/>
    <m:smallFrac m:val="0"/>
    <m:dispDef/>
    <m:lMargin m:val="0"/>
    <m:rMargin m:val="0"/>
    <m:defJc m:val="centerGroup"/>
    <m:wrapIndent m:val="1440"/>
    <m:intLim m:val="subSup"/>
    <m:naryLim m:val="undOvr"/>
  </m:mathPr>
  <w:themeFontLang w:val="da-D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B2BFC8"/>
  <w15:chartTrackingRefBased/>
  <w15:docId w15:val="{4C3EEC65-ACCA-4CC1-B954-523E545B86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a-D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Overskrift3">
    <w:name w:val="heading 3"/>
    <w:basedOn w:val="Normal"/>
    <w:next w:val="Normal"/>
    <w:link w:val="Overskrift3Tegn"/>
    <w:qFormat/>
    <w:rsid w:val="00800FDD"/>
    <w:pPr>
      <w:keepNext/>
      <w:spacing w:after="0" w:line="240" w:lineRule="auto"/>
      <w:jc w:val="center"/>
      <w:outlineLvl w:val="2"/>
    </w:pPr>
    <w:rPr>
      <w:rFonts w:ascii="Times New Roman" w:eastAsia="Times New Roman" w:hAnsi="Times New Roman" w:cs="Times New Roman"/>
      <w:b/>
      <w:kern w:val="0"/>
      <w:sz w:val="24"/>
      <w:szCs w:val="20"/>
      <w:lang w:val="da-DK" w:eastAsia="da-DK"/>
      <w14:ligatures w14:val="none"/>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table" w:styleId="Tabel-Gitter">
    <w:name w:val="Table Grid"/>
    <w:basedOn w:val="Tabel-Normal"/>
    <w:uiPriority w:val="39"/>
    <w:rsid w:val="00C058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StyleLeftNumber">
    <w:name w:val="ListStyle_LeftNumber"/>
    <w:basedOn w:val="Ingenoversigt"/>
    <w:rsid w:val="00704A99"/>
    <w:pPr>
      <w:numPr>
        <w:numId w:val="8"/>
      </w:numPr>
    </w:pPr>
  </w:style>
  <w:style w:type="paragraph" w:customStyle="1" w:styleId="Venstreparagraf1">
    <w:name w:val="Venstre paragraf 1"/>
    <w:aliases w:val="v1,venstre paragraf 1"/>
    <w:basedOn w:val="Brdtekst"/>
    <w:next w:val="Venstreparagraf2"/>
    <w:qFormat/>
    <w:rsid w:val="00704A99"/>
    <w:pPr>
      <w:keepNext/>
      <w:numPr>
        <w:numId w:val="1"/>
      </w:numPr>
      <w:spacing w:before="400" w:line="240" w:lineRule="auto"/>
      <w:jc w:val="both"/>
      <w:outlineLvl w:val="0"/>
    </w:pPr>
    <w:rPr>
      <w:rFonts w:ascii="Georgia" w:eastAsia="Times New Roman" w:hAnsi="Georgia" w:cs="Times New Roman"/>
      <w:b/>
      <w:kern w:val="20"/>
      <w:szCs w:val="24"/>
      <w:lang w:val="da-DK" w:eastAsia="da-DK"/>
      <w14:ligatures w14:val="none"/>
    </w:rPr>
  </w:style>
  <w:style w:type="paragraph" w:customStyle="1" w:styleId="Venstreparagraf2">
    <w:name w:val="Venstre paragraf 2"/>
    <w:aliases w:val="v2"/>
    <w:basedOn w:val="Venstreparagraf1"/>
    <w:qFormat/>
    <w:rsid w:val="000C734D"/>
    <w:pPr>
      <w:keepNext w:val="0"/>
      <w:numPr>
        <w:ilvl w:val="1"/>
      </w:numPr>
      <w:tabs>
        <w:tab w:val="num" w:pos="360"/>
        <w:tab w:val="left" w:pos="851"/>
        <w:tab w:val="left" w:pos="1134"/>
        <w:tab w:val="left" w:pos="1418"/>
        <w:tab w:val="left" w:pos="1701"/>
      </w:tabs>
      <w:spacing w:before="0" w:after="180"/>
      <w:ind w:left="851" w:hanging="851"/>
      <w:textboxTightWrap w:val="allLines"/>
      <w:outlineLvl w:val="9"/>
    </w:pPr>
    <w:rPr>
      <w:b w:val="0"/>
    </w:rPr>
  </w:style>
  <w:style w:type="paragraph" w:customStyle="1" w:styleId="Venstreparagraf3">
    <w:name w:val="Venstre paragraf 3"/>
    <w:aliases w:val="v3"/>
    <w:basedOn w:val="Venstreparagraf2"/>
    <w:rsid w:val="00704A99"/>
    <w:pPr>
      <w:numPr>
        <w:ilvl w:val="0"/>
        <w:numId w:val="0"/>
      </w:numPr>
      <w:tabs>
        <w:tab w:val="num" w:pos="360"/>
      </w:tabs>
      <w:ind w:left="850" w:hanging="850"/>
    </w:pPr>
  </w:style>
  <w:style w:type="paragraph" w:customStyle="1" w:styleId="Venstreparagraf4">
    <w:name w:val="Venstre paragraf 4"/>
    <w:aliases w:val="v4"/>
    <w:basedOn w:val="Venstreparagraf2"/>
    <w:rsid w:val="00704A99"/>
    <w:pPr>
      <w:numPr>
        <w:ilvl w:val="3"/>
        <w:numId w:val="9"/>
      </w:numPr>
    </w:pPr>
  </w:style>
  <w:style w:type="paragraph" w:styleId="Brdtekst">
    <w:name w:val="Body Text"/>
    <w:basedOn w:val="Normal"/>
    <w:link w:val="BrdtekstTegn"/>
    <w:uiPriority w:val="99"/>
    <w:semiHidden/>
    <w:unhideWhenUsed/>
    <w:rsid w:val="00704A99"/>
    <w:pPr>
      <w:spacing w:after="120"/>
    </w:pPr>
  </w:style>
  <w:style w:type="character" w:customStyle="1" w:styleId="BrdtekstTegn">
    <w:name w:val="Brødtekst Tegn"/>
    <w:basedOn w:val="Standardskrifttypeiafsnit"/>
    <w:link w:val="Brdtekst"/>
    <w:uiPriority w:val="99"/>
    <w:semiHidden/>
    <w:rsid w:val="00704A99"/>
    <w:rPr>
      <w:lang w:val="en-GB"/>
    </w:rPr>
  </w:style>
  <w:style w:type="paragraph" w:styleId="Listeafsnit">
    <w:name w:val="List Paragraph"/>
    <w:basedOn w:val="Normal"/>
    <w:uiPriority w:val="34"/>
    <w:qFormat/>
    <w:rsid w:val="007E6110"/>
    <w:pPr>
      <w:ind w:left="720"/>
      <w:contextualSpacing/>
    </w:pPr>
  </w:style>
  <w:style w:type="paragraph" w:customStyle="1" w:styleId="Paragrafunderafsnit">
    <w:name w:val="Paragraf underafsnit"/>
    <w:aliases w:val="pp"/>
    <w:basedOn w:val="Brdtekst"/>
    <w:rsid w:val="00B30517"/>
    <w:pPr>
      <w:tabs>
        <w:tab w:val="left" w:pos="1134"/>
        <w:tab w:val="left" w:pos="1418"/>
        <w:tab w:val="left" w:pos="1701"/>
        <w:tab w:val="left" w:pos="1985"/>
      </w:tabs>
      <w:spacing w:after="180" w:line="240" w:lineRule="auto"/>
      <w:ind w:left="851"/>
      <w:jc w:val="both"/>
    </w:pPr>
    <w:rPr>
      <w:rFonts w:ascii="Georgia" w:eastAsia="Times New Roman" w:hAnsi="Georgia" w:cs="Times New Roman"/>
      <w:kern w:val="20"/>
      <w:szCs w:val="24"/>
      <w:lang w:val="da-DK" w:eastAsia="da-DK"/>
      <w14:ligatures w14:val="none"/>
    </w:rPr>
  </w:style>
  <w:style w:type="numbering" w:customStyle="1" w:styleId="ListStyleParagraph">
    <w:name w:val="ListStyle_Paragraph"/>
    <w:rsid w:val="00C01A0A"/>
    <w:pPr>
      <w:numPr>
        <w:numId w:val="4"/>
      </w:numPr>
    </w:pPr>
  </w:style>
  <w:style w:type="paragraph" w:customStyle="1" w:styleId="Paragraf1">
    <w:name w:val="Paragraf 1"/>
    <w:aliases w:val="p1,1"/>
    <w:basedOn w:val="Normal"/>
    <w:next w:val="Paragraf2"/>
    <w:qFormat/>
    <w:rsid w:val="00C01A0A"/>
    <w:pPr>
      <w:keepNext/>
      <w:numPr>
        <w:numId w:val="4"/>
      </w:numPr>
      <w:spacing w:before="400" w:after="120" w:line="240" w:lineRule="auto"/>
      <w:outlineLvl w:val="0"/>
    </w:pPr>
    <w:rPr>
      <w:rFonts w:ascii="Georgia" w:eastAsia="Times New Roman" w:hAnsi="Georgia" w:cs="Arial"/>
      <w:b/>
      <w:kern w:val="0"/>
      <w:u w:val="single"/>
      <w:lang w:val="da-DK" w:eastAsia="da-DK"/>
      <w14:ligatures w14:val="none"/>
    </w:rPr>
  </w:style>
  <w:style w:type="paragraph" w:customStyle="1" w:styleId="Paragraf2">
    <w:name w:val="Paragraf 2"/>
    <w:aliases w:val="p2,2"/>
    <w:basedOn w:val="Brdtekst"/>
    <w:qFormat/>
    <w:rsid w:val="00C01A0A"/>
    <w:pPr>
      <w:numPr>
        <w:ilvl w:val="1"/>
        <w:numId w:val="4"/>
      </w:numPr>
      <w:tabs>
        <w:tab w:val="clear" w:pos="851"/>
      </w:tabs>
      <w:spacing w:after="180" w:line="240" w:lineRule="auto"/>
      <w:jc w:val="both"/>
    </w:pPr>
    <w:rPr>
      <w:rFonts w:ascii="Georgia" w:eastAsia="Times New Roman" w:hAnsi="Georgia" w:cs="Arial"/>
      <w:kern w:val="20"/>
      <w:szCs w:val="24"/>
      <w:lang w:val="da-DK" w:eastAsia="da-DK"/>
      <w14:ligatures w14:val="none"/>
    </w:rPr>
  </w:style>
  <w:style w:type="paragraph" w:customStyle="1" w:styleId="Paragraf3p3">
    <w:name w:val="Paragraf 3:p3"/>
    <w:basedOn w:val="Paragraf2"/>
    <w:rsid w:val="00C01A0A"/>
    <w:pPr>
      <w:numPr>
        <w:ilvl w:val="2"/>
      </w:numPr>
      <w:tabs>
        <w:tab w:val="clear" w:pos="851"/>
        <w:tab w:val="num" w:pos="360"/>
      </w:tabs>
    </w:pPr>
  </w:style>
  <w:style w:type="paragraph" w:customStyle="1" w:styleId="Paragraf4">
    <w:name w:val="Paragraf 4"/>
    <w:aliases w:val="p4"/>
    <w:basedOn w:val="Paragraf3p3"/>
    <w:rsid w:val="00C01A0A"/>
    <w:pPr>
      <w:numPr>
        <w:ilvl w:val="3"/>
      </w:numPr>
      <w:tabs>
        <w:tab w:val="clear" w:pos="851"/>
        <w:tab w:val="num" w:pos="360"/>
      </w:tabs>
    </w:pPr>
  </w:style>
  <w:style w:type="table" w:customStyle="1" w:styleId="TableGridPHPDOCX">
    <w:name w:val="Table Grid PHPDOCX"/>
    <w:uiPriority w:val="59"/>
    <w:rsid w:val="00C01A0A"/>
    <w:pPr>
      <w:spacing w:after="0" w:line="240" w:lineRule="auto"/>
    </w:pPr>
    <w:rPr>
      <w:rFonts w:ascii="Georgia" w:eastAsiaTheme="minorEastAsia" w:hAnsi="Georgia"/>
      <w:kern w:val="0"/>
      <w:sz w:val="20"/>
      <w:szCs w:val="20"/>
      <w:lang w:eastAsia="da-DK"/>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dehoved">
    <w:name w:val="header"/>
    <w:basedOn w:val="Normal"/>
    <w:link w:val="SidehovedTegn"/>
    <w:uiPriority w:val="99"/>
    <w:unhideWhenUsed/>
    <w:rsid w:val="00613F42"/>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613F42"/>
    <w:rPr>
      <w:lang w:val="en-GB"/>
    </w:rPr>
  </w:style>
  <w:style w:type="paragraph" w:styleId="Sidefod">
    <w:name w:val="footer"/>
    <w:basedOn w:val="Normal"/>
    <w:link w:val="SidefodTegn"/>
    <w:unhideWhenUsed/>
    <w:rsid w:val="00613F42"/>
    <w:pPr>
      <w:tabs>
        <w:tab w:val="center" w:pos="4819"/>
        <w:tab w:val="right" w:pos="9638"/>
      </w:tabs>
      <w:spacing w:after="0" w:line="240" w:lineRule="auto"/>
    </w:pPr>
  </w:style>
  <w:style w:type="character" w:customStyle="1" w:styleId="SidefodTegn">
    <w:name w:val="Sidefod Tegn"/>
    <w:basedOn w:val="Standardskrifttypeiafsnit"/>
    <w:link w:val="Sidefod"/>
    <w:rsid w:val="00613F42"/>
    <w:rPr>
      <w:lang w:val="en-GB"/>
    </w:rPr>
  </w:style>
  <w:style w:type="numbering" w:styleId="111111">
    <w:name w:val="Outline List 2"/>
    <w:basedOn w:val="Ingenoversigt"/>
    <w:semiHidden/>
    <w:rsid w:val="00910576"/>
    <w:pPr>
      <w:numPr>
        <w:numId w:val="6"/>
      </w:numPr>
    </w:pPr>
  </w:style>
  <w:style w:type="character" w:styleId="Sidetal">
    <w:name w:val="page number"/>
    <w:rsid w:val="00910576"/>
    <w:rPr>
      <w:rFonts w:ascii="Georgia" w:hAnsi="Georgia"/>
      <w:color w:val="auto"/>
      <w:sz w:val="22"/>
      <w:lang w:val="da-DK"/>
    </w:rPr>
  </w:style>
  <w:style w:type="paragraph" w:customStyle="1" w:styleId="DokumenterdkNiv1">
    <w:name w:val="Dokumenter.dk Niv 1"/>
    <w:qFormat/>
    <w:rsid w:val="00E569F4"/>
    <w:pPr>
      <w:keepNext/>
      <w:numPr>
        <w:numId w:val="9"/>
      </w:numPr>
      <w:spacing w:before="360" w:after="180"/>
    </w:pPr>
    <w:rPr>
      <w:rFonts w:ascii="Georgia" w:eastAsia="Times New Roman" w:hAnsi="Georgia" w:cs="Times New Roman"/>
      <w:b/>
      <w:kern w:val="20"/>
      <w:szCs w:val="24"/>
      <w:lang w:eastAsia="da-DK"/>
      <w14:ligatures w14:val="none"/>
    </w:rPr>
  </w:style>
  <w:style w:type="paragraph" w:customStyle="1" w:styleId="DokumenterdkNiv2">
    <w:name w:val="Dokumenter.dk Niv 2"/>
    <w:next w:val="DokumenterdkNiv1"/>
    <w:qFormat/>
    <w:rsid w:val="000C734D"/>
    <w:pPr>
      <w:numPr>
        <w:ilvl w:val="1"/>
        <w:numId w:val="9"/>
      </w:numPr>
      <w:jc w:val="both"/>
    </w:pPr>
    <w:rPr>
      <w:rFonts w:ascii="Georgia" w:eastAsia="Times New Roman" w:hAnsi="Georgia" w:cs="Times New Roman"/>
      <w:kern w:val="20"/>
      <w:szCs w:val="24"/>
      <w:lang w:eastAsia="da-DK"/>
      <w14:ligatures w14:val="none"/>
    </w:rPr>
  </w:style>
  <w:style w:type="paragraph" w:customStyle="1" w:styleId="DokumenterdkNiv3">
    <w:name w:val="Dokumenter.dk Niv 3"/>
    <w:qFormat/>
    <w:rsid w:val="00E569F4"/>
    <w:pPr>
      <w:numPr>
        <w:ilvl w:val="2"/>
        <w:numId w:val="9"/>
      </w:numPr>
    </w:pPr>
    <w:rPr>
      <w:rFonts w:ascii="Georgia" w:eastAsia="Times New Roman" w:hAnsi="Georgia" w:cs="Times New Roman"/>
      <w:kern w:val="20"/>
      <w:szCs w:val="24"/>
      <w:lang w:eastAsia="da-DK"/>
      <w14:ligatures w14:val="none"/>
    </w:rPr>
  </w:style>
  <w:style w:type="character" w:customStyle="1" w:styleId="DefaultParagraphFontPHPDOCX">
    <w:name w:val="Default Paragraph Font PHPDOCX"/>
    <w:uiPriority w:val="1"/>
    <w:semiHidden/>
    <w:unhideWhenUsed/>
  </w:style>
  <w:style w:type="paragraph" w:customStyle="1" w:styleId="ListParagraphPHPDOCX">
    <w:name w:val="List Paragraph PHPDOCX"/>
    <w:basedOn w:val="Normal"/>
    <w:uiPriority w:val="34"/>
    <w:qFormat/>
    <w:rsid w:val="00DF064E"/>
    <w:pPr>
      <w:ind w:left="720"/>
      <w:contextualSpacing/>
    </w:pPr>
  </w:style>
  <w:style w:type="paragraph" w:customStyle="1" w:styleId="TitlePHPDOCX">
    <w:name w:val="Title PHPDOCX"/>
    <w:basedOn w:val="Normal"/>
    <w:next w:val="Normal"/>
    <w:link w:val="TitleCarPHPDOCX"/>
    <w:uiPriority w:val="10"/>
    <w:qFormat/>
    <w:rsid w:val="00DF064E"/>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323E4F" w:themeColor="text2" w:themeShade="BF"/>
      <w:spacing w:val="5"/>
      <w:kern w:val="28"/>
      <w:sz w:val="52"/>
      <w:szCs w:val="52"/>
    </w:rPr>
  </w:style>
  <w:style w:type="paragraph" w:customStyle="1"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472C4" w:themeColor="accent1"/>
      <w:spacing w:val="15"/>
      <w:sz w:val="24"/>
      <w:szCs w:val="24"/>
    </w:rPr>
  </w:style>
  <w:style w:type="table" w:customStyle="1"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customStyle="1" w:styleId="TableGridPHPDOCX0">
    <w:name w:val="Table Grid PHPDOCX0"/>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 w:type="character" w:customStyle="1" w:styleId="Overskrift3Tegn">
    <w:name w:val="Overskrift 3 Tegn"/>
    <w:basedOn w:val="Standardskrifttypeiafsnit"/>
    <w:link w:val="Overskrift3"/>
    <w:rsid w:val="00800FDD"/>
    <w:rPr>
      <w:rFonts w:ascii="Times New Roman" w:eastAsia="Times New Roman" w:hAnsi="Times New Roman" w:cs="Times New Roman"/>
      <w:b/>
      <w:kern w:val="0"/>
      <w:sz w:val="24"/>
      <w:szCs w:val="20"/>
      <w:lang w:eastAsia="da-DK"/>
      <w14:ligatures w14:val="none"/>
    </w:rPr>
  </w:style>
  <w:style w:type="paragraph" w:styleId="Brdtekstindrykning">
    <w:name w:val="Body Text Indent"/>
    <w:basedOn w:val="Normal"/>
    <w:link w:val="BrdtekstindrykningTegn"/>
    <w:uiPriority w:val="99"/>
    <w:semiHidden/>
    <w:unhideWhenUsed/>
    <w:rsid w:val="00A42402"/>
    <w:pPr>
      <w:spacing w:after="120"/>
      <w:ind w:left="283"/>
    </w:pPr>
  </w:style>
  <w:style w:type="character" w:customStyle="1" w:styleId="BrdtekstindrykningTegn">
    <w:name w:val="Brødtekstindrykning Tegn"/>
    <w:basedOn w:val="Standardskrifttypeiafsnit"/>
    <w:link w:val="Brdtekstindrykning"/>
    <w:uiPriority w:val="99"/>
    <w:semiHidden/>
    <w:rsid w:val="00A42402"/>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7684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FE9DDE056460E44B813EF60408E2B3F0" ma:contentTypeVersion="19" ma:contentTypeDescription="Create a new document." ma:contentTypeScope="" ma:versionID="510adfdfdd6eb8f22ede82d644c4862e">
  <xsd:schema xmlns:xsd="http://www.w3.org/2001/XMLSchema" xmlns:xs="http://www.w3.org/2001/XMLSchema" xmlns:p="http://schemas.microsoft.com/office/2006/metadata/properties" xmlns:ns2="6819f872-09c4-45ba-ac63-b84560fd5656" xmlns:ns3="1f64054a-3a3e-4202-8104-1defc6940326" targetNamespace="http://schemas.microsoft.com/office/2006/metadata/properties" ma:root="true" ma:fieldsID="830c2d467806448136d6adbe25abc104" ns2:_="" ns3:_="">
    <xsd:import namespace="6819f872-09c4-45ba-ac63-b84560fd5656"/>
    <xsd:import namespace="1f64054a-3a3e-4202-8104-1defc694032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19f872-09c4-45ba-ac63-b84560fd565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8733f31-d108-49a6-b6e6-1a5abb45a5b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f64054a-3a3e-4202-8104-1defc694032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26f19a2-6bd2-4f93-a099-cee0d1ccdfbc}" ma:internalName="TaxCatchAll" ma:showField="CatchAllData" ma:web="1f64054a-3a3e-4202-8104-1defc694032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819f872-09c4-45ba-ac63-b84560fd5656">
      <Terms xmlns="http://schemas.microsoft.com/office/infopath/2007/PartnerControls"/>
    </lcf76f155ced4ddcb4097134ff3c332f>
    <TaxCatchAll xmlns="1f64054a-3a3e-4202-8104-1defc6940326" xsi:nil="true"/>
  </documentManagement>
</p:properties>
</file>

<file path=customXml/itemProps1.xml><?xml version="1.0" encoding="utf-8"?>
<ds:datastoreItem xmlns:ds="http://schemas.openxmlformats.org/officeDocument/2006/customXml" ds:itemID="{A6DD8008-50E0-45EB-A5AD-983FA1A4ED2C}">
  <ds:schemaRefs>
    <ds:schemaRef ds:uri="http://schemas.openxmlformats.org/officeDocument/2006/bibliography"/>
  </ds:schemaRefs>
</ds:datastoreItem>
</file>

<file path=customXml/itemProps2.xml><?xml version="1.0" encoding="utf-8"?>
<ds:datastoreItem xmlns:ds="http://schemas.openxmlformats.org/officeDocument/2006/customXml" ds:itemID="{EFE85BF4-7447-4B58-8EE6-152ADD5435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19f872-09c4-45ba-ac63-b84560fd5656"/>
    <ds:schemaRef ds:uri="1f64054a-3a3e-4202-8104-1defc69403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F6F236F-5414-4DA3-A451-F72C21EF97F5}">
  <ds:schemaRefs>
    <ds:schemaRef ds:uri="http://schemas.microsoft.com/sharepoint/v3/contenttype/forms"/>
  </ds:schemaRefs>
</ds:datastoreItem>
</file>

<file path=customXml/itemProps4.xml><?xml version="1.0" encoding="utf-8"?>
<ds:datastoreItem xmlns:ds="http://schemas.openxmlformats.org/officeDocument/2006/customXml" ds:itemID="{1573A87A-1355-414A-95E9-52F32B29C959}">
  <ds:schemaRefs>
    <ds:schemaRef ds:uri="http://schemas.microsoft.com/office/2006/metadata/properties"/>
    <ds:schemaRef ds:uri="http://schemas.microsoft.com/office/infopath/2007/PartnerControls"/>
    <ds:schemaRef ds:uri="6819f872-09c4-45ba-ac63-b84560fd5656"/>
    <ds:schemaRef ds:uri="1f64054a-3a3e-4202-8104-1defc6940326"/>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5</Pages>
  <Words>1273</Words>
  <Characters>7767</Characters>
  <Application>Microsoft Office Word</Application>
  <DocSecurity>0</DocSecurity>
  <Lines>64</Lines>
  <Paragraphs>18</Paragraphs>
  <ScaleCrop>false</ScaleCrop>
  <Company/>
  <LinksUpToDate>false</LinksUpToDate>
  <CharactersWithSpaces>9022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Tina Raben Skaarup</dc:creator>
  <cp:keywords/>
  <dc:description/>
  <cp:lastModifiedBy>Karen-marie Nielsen</cp:lastModifiedBy>
  <cp:revision>4</cp:revision>
  <cp:lastPrinted>2023-10-16T08:25:00Z</cp:lastPrinted>
  <dcterms:created xsi:type="dcterms:W3CDTF">2025-06-25T10:52:00Z</dcterms:created>
  <dcterms:modified xsi:type="dcterms:W3CDTF">2025-06-25T12:57:00Z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0x010100FE9DDE056460E44B813EF60408E2B3F0</vt:lpwstr>
  </property>
  <property fmtid="{D5CDD505-2E9C-101B-9397-08002B2CF9AE}" pid="3" name="MediaServiceImageTags">
    <vt:lpwstr/>
  </property>
</Properties>
</file>